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DD" w:rsidRPr="00A608B6" w:rsidRDefault="0082095D" w:rsidP="00DD6DAA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Информация о назначении в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неочередно</w:t>
      </w: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заседани</w:t>
      </w:r>
      <w:r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B74DD" w:rsidRPr="00A608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комиссии по противодействию коррупции государственного казенного учреждения Самарской области «Комплексный центр социального обслуживания населения Юго-Западного округа»</w:t>
      </w:r>
    </w:p>
    <w:p w:rsidR="00A608B6" w:rsidRDefault="00A608B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74DD" w:rsidRPr="00A608B6" w:rsidRDefault="00A608B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>26.11.2021 г.</w:t>
      </w:r>
    </w:p>
    <w:p w:rsidR="00A608B6" w:rsidRPr="00A608B6" w:rsidRDefault="00A608B6" w:rsidP="00A608B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>г. Чапаевск</w:t>
      </w:r>
    </w:p>
    <w:p w:rsidR="00FB74DD" w:rsidRPr="00A608B6" w:rsidRDefault="00FB74DD" w:rsidP="00FB74DD">
      <w:pPr>
        <w:widowControl w:val="0"/>
        <w:tabs>
          <w:tab w:val="right" w:pos="2422"/>
          <w:tab w:val="right" w:pos="7340"/>
          <w:tab w:val="left" w:pos="7544"/>
        </w:tabs>
        <w:spacing w:after="0" w:line="346" w:lineRule="exact"/>
        <w:ind w:left="-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74DD" w:rsidRPr="00A608B6" w:rsidRDefault="00FB74DD" w:rsidP="00DD6DAA">
      <w:pPr>
        <w:tabs>
          <w:tab w:val="left" w:pos="1303"/>
        </w:tabs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B6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FB74DD" w:rsidRDefault="00DD6DAA" w:rsidP="00DD6DAA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       Р</w:t>
      </w:r>
      <w:r w:rsidR="00FB74DD" w:rsidRPr="00A608B6">
        <w:rPr>
          <w:rFonts w:ascii="Times New Roman" w:hAnsi="Times New Roman" w:cs="Times New Roman"/>
          <w:sz w:val="24"/>
          <w:szCs w:val="24"/>
        </w:rPr>
        <w:t xml:space="preserve">ассмотрение требования прокуратуры </w:t>
      </w:r>
      <w:proofErr w:type="gramStart"/>
      <w:r w:rsidR="00FB74DD" w:rsidRPr="00A608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B74DD" w:rsidRPr="00A608B6">
        <w:rPr>
          <w:rFonts w:ascii="Times New Roman" w:hAnsi="Times New Roman" w:cs="Times New Roman"/>
          <w:sz w:val="24"/>
          <w:szCs w:val="24"/>
        </w:rPr>
        <w:t>. Чапаевска Самарской области от 24.11.2021 г.</w:t>
      </w:r>
      <w:r w:rsidR="00E05A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74DD" w:rsidRPr="00A608B6">
        <w:rPr>
          <w:rFonts w:ascii="Times New Roman" w:hAnsi="Times New Roman" w:cs="Times New Roman"/>
          <w:sz w:val="24"/>
          <w:szCs w:val="24"/>
        </w:rPr>
        <w:t xml:space="preserve"> № 887ж-2021/20360021/Исорг260-21 (вход. № 2055-ч от 25.11. 2021) по вопросу</w:t>
      </w:r>
      <w:r w:rsidR="00517E10" w:rsidRPr="00A608B6">
        <w:rPr>
          <w:rFonts w:ascii="Times New Roman" w:hAnsi="Times New Roman" w:cs="Times New Roman"/>
          <w:sz w:val="24"/>
          <w:szCs w:val="24"/>
        </w:rPr>
        <w:t xml:space="preserve"> нарушения порядка выплаты заработной платы, о совершении коррупционных действий должностными лицами учреждения, в связи с коллективной жалобой работников ГКУ СО «КЦСОН Юго-Западного округа» структурного подразделения отделения м.р. Безенчукский: Степановой Е.Г., Кравченко Е.А., Казаковой Д.Ю.</w:t>
      </w:r>
    </w:p>
    <w:p w:rsidR="00FC127C" w:rsidRPr="00362C4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FC127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– </w:t>
      </w:r>
      <w:r w:rsidR="00C31BB5">
        <w:rPr>
          <w:rFonts w:ascii="Times New Roman" w:hAnsi="Times New Roman" w:cs="Times New Roman"/>
          <w:sz w:val="24"/>
          <w:szCs w:val="24"/>
        </w:rPr>
        <w:t>з</w:t>
      </w:r>
      <w:r w:rsidR="00C31B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аместитель директора по финансов</w:t>
      </w:r>
      <w:r w:rsidR="00DA13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о-экономическим </w:t>
      </w:r>
      <w:r w:rsidR="00C31B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кадровым вопросам</w:t>
      </w:r>
    </w:p>
    <w:p w:rsidR="00FC127C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Майданюк Д.В. –</w:t>
      </w:r>
      <w:r w:rsidR="0004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</w:p>
    <w:p w:rsidR="00FC127C" w:rsidRPr="00A608B6" w:rsidRDefault="00FC127C" w:rsidP="00FC127C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Горшкова О.Н. – начальник отдела кадров </w:t>
      </w:r>
    </w:p>
    <w:p w:rsidR="00FC127C" w:rsidRDefault="00FC127C" w:rsidP="00DD6DAA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74DD" w:rsidRPr="00A608B6" w:rsidRDefault="00FB74DD" w:rsidP="00DD6DAA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Рассмотрение следующих вопросов</w:t>
      </w:r>
      <w:r w:rsidRPr="00A608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4DD" w:rsidRPr="00A608B6" w:rsidRDefault="00FB74DD" w:rsidP="00A608B6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1. </w:t>
      </w:r>
      <w:r w:rsidR="00585BD1" w:rsidRPr="00A608B6">
        <w:rPr>
          <w:rFonts w:ascii="Times New Roman" w:hAnsi="Times New Roman" w:cs="Times New Roman"/>
          <w:sz w:val="24"/>
          <w:szCs w:val="24"/>
        </w:rPr>
        <w:t>С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писывание денежных средств из фонда стимулирующих выплат определенным людям: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Вельможиной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Жарковой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Е.М., Трифоновой М.Ю.</w:t>
      </w:r>
    </w:p>
    <w:p w:rsidR="00FB74DD" w:rsidRPr="00A608B6" w:rsidRDefault="00FB74DD" w:rsidP="00A608B6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2. 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Осуществление коррупционных действий – злоупотребление служебным положением в ГКУ СО «КЦСОН Юго-Западного округа» структурное подразделение, </w:t>
      </w:r>
      <w:proofErr w:type="gramStart"/>
      <w:r w:rsidR="00213774" w:rsidRPr="00A608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13774" w:rsidRPr="00A608B6">
        <w:rPr>
          <w:rFonts w:ascii="Times New Roman" w:hAnsi="Times New Roman" w:cs="Times New Roman"/>
          <w:sz w:val="24"/>
          <w:szCs w:val="24"/>
        </w:rPr>
        <w:t>.р. Безенчукский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 по вопросу списания денежных средств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8B6" w:rsidRDefault="00FB74DD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213774" w:rsidRPr="00A608B6">
        <w:rPr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="00213774" w:rsidRPr="00A608B6">
        <w:rPr>
          <w:rFonts w:ascii="Times New Roman" w:hAnsi="Times New Roman" w:cs="Times New Roman"/>
          <w:sz w:val="24"/>
          <w:szCs w:val="24"/>
        </w:rPr>
        <w:t xml:space="preserve"> 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заработной платы до среднего уровня по Самарской области </w:t>
      </w:r>
      <w:r w:rsidR="00213774" w:rsidRPr="00A608B6">
        <w:rPr>
          <w:rFonts w:ascii="Times New Roman" w:hAnsi="Times New Roman" w:cs="Times New Roman"/>
          <w:sz w:val="24"/>
          <w:szCs w:val="24"/>
        </w:rPr>
        <w:t>педагогам</w:t>
      </w:r>
      <w:r w:rsidR="00A608B6" w:rsidRPr="00A608B6">
        <w:rPr>
          <w:rFonts w:ascii="Times New Roman" w:hAnsi="Times New Roman" w:cs="Times New Roman"/>
          <w:sz w:val="24"/>
          <w:szCs w:val="24"/>
        </w:rPr>
        <w:t xml:space="preserve"> в ГКУ СО «КЦСОН Юго-Западного округа» структурное подразделение, </w:t>
      </w:r>
      <w:proofErr w:type="gramStart"/>
      <w:r w:rsidR="00A608B6" w:rsidRPr="00A608B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608B6" w:rsidRPr="00A608B6">
        <w:rPr>
          <w:rFonts w:ascii="Times New Roman" w:hAnsi="Times New Roman" w:cs="Times New Roman"/>
          <w:sz w:val="24"/>
          <w:szCs w:val="24"/>
        </w:rPr>
        <w:t xml:space="preserve">.р. Безенчукский. </w:t>
      </w:r>
    </w:p>
    <w:p w:rsidR="00362C4C" w:rsidRDefault="00362C4C" w:rsidP="00A608B6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B74DD" w:rsidRP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 </w:t>
      </w:r>
      <w:r w:rsidR="00213774" w:rsidRPr="00A60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AA" w:rsidRPr="00A608B6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D6DAA" w:rsidRPr="00A608B6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62C4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E05A88" w:rsidRPr="00362C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05A8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5A88">
        <w:rPr>
          <w:rFonts w:ascii="Times New Roman" w:hAnsi="Times New Roman" w:cs="Times New Roman"/>
          <w:sz w:val="24"/>
          <w:szCs w:val="24"/>
        </w:rPr>
        <w:t xml:space="preserve">. Чапаевск, ул. </w:t>
      </w:r>
      <w:r w:rsidR="00FC127C">
        <w:rPr>
          <w:rFonts w:ascii="Times New Roman" w:hAnsi="Times New Roman" w:cs="Times New Roman"/>
          <w:sz w:val="24"/>
          <w:szCs w:val="24"/>
        </w:rPr>
        <w:t xml:space="preserve">Ленина, д. 42, каб. № 13 </w:t>
      </w:r>
    </w:p>
    <w:p w:rsidR="00DD6DAA" w:rsidRPr="00A608B6" w:rsidRDefault="00FC127C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C127C">
        <w:rPr>
          <w:rFonts w:ascii="Times New Roman" w:hAnsi="Times New Roman" w:cs="Times New Roman"/>
          <w:b/>
          <w:sz w:val="24"/>
          <w:szCs w:val="24"/>
        </w:rPr>
        <w:t>Дата и 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DAA" w:rsidRPr="00A608B6">
        <w:rPr>
          <w:rFonts w:ascii="Times New Roman" w:hAnsi="Times New Roman" w:cs="Times New Roman"/>
          <w:sz w:val="24"/>
          <w:szCs w:val="24"/>
        </w:rPr>
        <w:t>26.11.2021 г. в 14 ч.</w:t>
      </w:r>
    </w:p>
    <w:p w:rsidR="00DD6DAA" w:rsidRPr="00A608B6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D6DAA" w:rsidRDefault="00DD6DAA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2095D" w:rsidRPr="00A608B6" w:rsidRDefault="00DD6DAA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12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A608B6">
        <w:rPr>
          <w:rFonts w:ascii="Times New Roman" w:hAnsi="Times New Roman" w:cs="Times New Roman"/>
          <w:sz w:val="24"/>
          <w:szCs w:val="24"/>
        </w:rPr>
        <w:t xml:space="preserve">к </w:t>
      </w:r>
      <w:r w:rsidR="0082095D" w:rsidRPr="00A608B6">
        <w:rPr>
          <w:rFonts w:ascii="Times New Roman" w:hAnsi="Times New Roman" w:cs="Times New Roman"/>
          <w:sz w:val="24"/>
          <w:szCs w:val="24"/>
        </w:rPr>
        <w:t>и</w:t>
      </w:r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нформации о назначении </w:t>
      </w:r>
      <w:proofErr w:type="gramStart"/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внеочередного</w:t>
      </w:r>
      <w:proofErr w:type="gramEnd"/>
      <w:r w:rsidR="0082095D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заседания комиссии по противодействию коррупции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государственного казенного учреждения Самарской области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«Комплексный центр социального обслуживания населения </w:t>
      </w:r>
    </w:p>
    <w:p w:rsidR="00DD6DAA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Юго-Западного округа»</w:t>
      </w:r>
      <w:r w:rsid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 26.11.2021 г.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информацией </w:t>
      </w:r>
      <w:proofErr w:type="gramStart"/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="00A608B6"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A608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2095D" w:rsidRPr="00A608B6" w:rsidRDefault="0082095D" w:rsidP="0082095D">
      <w:pPr>
        <w:tabs>
          <w:tab w:val="left" w:pos="1303"/>
        </w:tabs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095D" w:rsidRDefault="0082095D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08B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FC12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C12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C127C">
        <w:rPr>
          <w:rFonts w:ascii="Times New Roman" w:hAnsi="Times New Roman" w:cs="Times New Roman"/>
          <w:sz w:val="24"/>
          <w:szCs w:val="24"/>
        </w:rPr>
        <w:t xml:space="preserve">.о. Чапаевск)   </w:t>
      </w:r>
      <w:r w:rsidRPr="00A608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69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08B6">
        <w:rPr>
          <w:rFonts w:ascii="Times New Roman" w:hAnsi="Times New Roman" w:cs="Times New Roman"/>
          <w:sz w:val="24"/>
          <w:szCs w:val="24"/>
        </w:rPr>
        <w:t>Чебурахина Ю.О.</w:t>
      </w:r>
    </w:p>
    <w:p w:rsidR="000B561E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 Красноармейский)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0B561E">
        <w:rPr>
          <w:rFonts w:ascii="Times New Roman" w:hAnsi="Times New Roman" w:cs="Times New Roman"/>
          <w:sz w:val="24"/>
          <w:szCs w:val="24"/>
        </w:rPr>
        <w:t xml:space="preserve">Цаплина </w:t>
      </w:r>
      <w:r w:rsidR="00FC127C">
        <w:rPr>
          <w:rFonts w:ascii="Times New Roman" w:hAnsi="Times New Roman" w:cs="Times New Roman"/>
          <w:sz w:val="24"/>
          <w:szCs w:val="24"/>
        </w:rPr>
        <w:t xml:space="preserve">Е.В. </w:t>
      </w:r>
    </w:p>
    <w:p w:rsidR="000B561E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Приволжский)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 w:rsidR="000B561E">
        <w:rPr>
          <w:rFonts w:ascii="Times New Roman" w:hAnsi="Times New Roman" w:cs="Times New Roman"/>
          <w:sz w:val="24"/>
          <w:szCs w:val="24"/>
        </w:rPr>
        <w:t>Немчанинова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E05A88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.р.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Хворостянский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E05A88">
        <w:rPr>
          <w:rFonts w:ascii="Times New Roman" w:hAnsi="Times New Roman" w:cs="Times New Roman"/>
          <w:sz w:val="24"/>
          <w:szCs w:val="24"/>
        </w:rPr>
        <w:t xml:space="preserve">Татарникова </w:t>
      </w:r>
      <w:r>
        <w:rPr>
          <w:rFonts w:ascii="Times New Roman" w:hAnsi="Times New Roman" w:cs="Times New Roman"/>
          <w:sz w:val="24"/>
          <w:szCs w:val="24"/>
        </w:rPr>
        <w:t>Г.В.</w:t>
      </w:r>
    </w:p>
    <w:p w:rsidR="00BA69F6" w:rsidRPr="00BA69F6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И.о. з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</w:t>
      </w:r>
      <w:proofErr w:type="gramStart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.р.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Безенчукский</w:t>
      </w:r>
      <w:r w:rsidRPr="009611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Вельможина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</w:p>
    <w:p w:rsidR="00BA69F6" w:rsidRPr="00BA69F6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   директора    по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D47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Трифонова </w:t>
      </w:r>
      <w:r w:rsidR="002D47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М.Ю.</w:t>
      </w:r>
    </w:p>
    <w:p w:rsidR="00BA69F6" w:rsidRDefault="00BA69F6" w:rsidP="00047475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обслуживанию населения</w:t>
      </w:r>
    </w:p>
    <w:p w:rsidR="00BA69F6" w:rsidRPr="00BA69F6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аместитель директора по </w:t>
      </w:r>
      <w:proofErr w:type="gramStart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финансово-экономическим</w:t>
      </w:r>
      <w:proofErr w:type="gramEnd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Щежина</w:t>
      </w:r>
      <w:proofErr w:type="spellEnd"/>
      <w:r w:rsidR="00BA69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                                  </w:t>
      </w:r>
    </w:p>
    <w:p w:rsidR="000B561E" w:rsidRDefault="00BA69F6" w:rsidP="00047475">
      <w:pPr>
        <w:pStyle w:val="a3"/>
        <w:tabs>
          <w:tab w:val="left" w:pos="1303"/>
        </w:tabs>
        <w:spacing w:after="0" w:line="480" w:lineRule="auto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кадровым вопросам</w:t>
      </w:r>
      <w:r w:rsidR="000B561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B561E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A69F6">
        <w:rPr>
          <w:rFonts w:ascii="Times New Roman" w:hAnsi="Times New Roman" w:cs="Times New Roman"/>
          <w:sz w:val="24"/>
          <w:szCs w:val="24"/>
        </w:rPr>
        <w:t xml:space="preserve">ачальник юридического отдела                                                                         Майданюк Д.В. </w:t>
      </w:r>
    </w:p>
    <w:p w:rsidR="0082095D" w:rsidRDefault="00BA69F6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кадров                                                                                     </w:t>
      </w:r>
      <w:r w:rsidR="000B561E">
        <w:rPr>
          <w:rFonts w:ascii="Times New Roman" w:hAnsi="Times New Roman" w:cs="Times New Roman"/>
          <w:sz w:val="24"/>
          <w:szCs w:val="24"/>
        </w:rPr>
        <w:t xml:space="preserve">Горшкова </w:t>
      </w:r>
      <w:r>
        <w:rPr>
          <w:rFonts w:ascii="Times New Roman" w:hAnsi="Times New Roman" w:cs="Times New Roman"/>
          <w:sz w:val="24"/>
          <w:szCs w:val="24"/>
        </w:rPr>
        <w:t>О.Н.</w:t>
      </w:r>
      <w:r w:rsidR="000B56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Юрисконсульт                                                                                                       Семина Т.Ф.      </w:t>
      </w:r>
    </w:p>
    <w:p w:rsid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Педагог-психолог                                                                                                 Кравченко Е.А.</w:t>
      </w:r>
    </w:p>
    <w:p w:rsid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                            </w:t>
      </w:r>
      <w:r w:rsidRPr="002D4720">
        <w:rPr>
          <w:rFonts w:ascii="Times New Roman" w:hAnsi="Times New Roman" w:cs="Times New Roman"/>
          <w:sz w:val="24"/>
          <w:szCs w:val="24"/>
        </w:rPr>
        <w:t>Степанова</w:t>
      </w:r>
      <w:r>
        <w:rPr>
          <w:rFonts w:ascii="Times New Roman" w:hAnsi="Times New Roman" w:cs="Times New Roman"/>
          <w:sz w:val="24"/>
          <w:szCs w:val="24"/>
        </w:rPr>
        <w:t xml:space="preserve"> Е.Г.                                 </w:t>
      </w:r>
    </w:p>
    <w:p w:rsid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2D4720" w:rsidRPr="002D4720" w:rsidRDefault="002D4720" w:rsidP="00047475">
      <w:pPr>
        <w:pStyle w:val="a3"/>
        <w:numPr>
          <w:ilvl w:val="0"/>
          <w:numId w:val="2"/>
        </w:numPr>
        <w:tabs>
          <w:tab w:val="left" w:pos="130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720">
        <w:rPr>
          <w:rFonts w:ascii="Times New Roman" w:hAnsi="Times New Roman" w:cs="Times New Roman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D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720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2D4720">
        <w:rPr>
          <w:rFonts w:ascii="Times New Roman" w:hAnsi="Times New Roman" w:cs="Times New Roman"/>
          <w:sz w:val="24"/>
          <w:szCs w:val="24"/>
        </w:rPr>
        <w:t xml:space="preserve"> Е.М.        </w:t>
      </w:r>
    </w:p>
    <w:p w:rsidR="00FB74DD" w:rsidRDefault="00FB74DD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047475">
      <w:pPr>
        <w:tabs>
          <w:tab w:val="left" w:pos="1303"/>
        </w:tabs>
        <w:spacing w:after="0" w:line="48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608B6" w:rsidRDefault="00A608B6" w:rsidP="00DD6DA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A608B6" w:rsidSect="00E24BC0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listo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15B3"/>
    <w:multiLevelType w:val="hybridMultilevel"/>
    <w:tmpl w:val="CA6E8D80"/>
    <w:lvl w:ilvl="0" w:tplc="35464B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74DD"/>
    <w:rsid w:val="00047475"/>
    <w:rsid w:val="000B561E"/>
    <w:rsid w:val="000C1289"/>
    <w:rsid w:val="00213774"/>
    <w:rsid w:val="0023572C"/>
    <w:rsid w:val="002D4720"/>
    <w:rsid w:val="00362C4C"/>
    <w:rsid w:val="00517E10"/>
    <w:rsid w:val="00585BD1"/>
    <w:rsid w:val="0082095D"/>
    <w:rsid w:val="008D734A"/>
    <w:rsid w:val="00A50679"/>
    <w:rsid w:val="00A608B6"/>
    <w:rsid w:val="00B11836"/>
    <w:rsid w:val="00BA69F6"/>
    <w:rsid w:val="00C31BB5"/>
    <w:rsid w:val="00CA0076"/>
    <w:rsid w:val="00CC311D"/>
    <w:rsid w:val="00DA136D"/>
    <w:rsid w:val="00DD6DAA"/>
    <w:rsid w:val="00E05A88"/>
    <w:rsid w:val="00FA1F79"/>
    <w:rsid w:val="00FB74DD"/>
    <w:rsid w:val="00FC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B74D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74DD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B74DD"/>
    <w:pPr>
      <w:ind w:left="720"/>
      <w:contextualSpacing/>
    </w:pPr>
  </w:style>
  <w:style w:type="table" w:styleId="a4">
    <w:name w:val="Table Grid"/>
    <w:basedOn w:val="a1"/>
    <w:uiPriority w:val="59"/>
    <w:rsid w:val="00A6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2021-11-30T07:27:00Z</cp:lastPrinted>
  <dcterms:created xsi:type="dcterms:W3CDTF">2021-11-26T06:26:00Z</dcterms:created>
  <dcterms:modified xsi:type="dcterms:W3CDTF">2021-11-30T07:27:00Z</dcterms:modified>
</cp:coreProperties>
</file>