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25A9" w:rsidRDefault="008B13DA" w:rsidP="008E25A9">
      <w:pPr>
        <w:pStyle w:val="2"/>
        <w:shd w:val="clear" w:color="auto" w:fill="FFFFFF" w:themeFill="background1"/>
        <w:tabs>
          <w:tab w:val="center" w:pos="7356"/>
          <w:tab w:val="left" w:pos="12255"/>
        </w:tabs>
        <w:spacing w:before="0" w:line="240" w:lineRule="auto"/>
        <w:ind w:left="142"/>
        <w:jc w:val="center"/>
        <w:rPr>
          <w:rFonts w:eastAsia="Times New Roman"/>
          <w:color w:val="000000" w:themeColor="text1"/>
          <w:sz w:val="28"/>
          <w:szCs w:val="28"/>
        </w:rPr>
      </w:pPr>
      <w:bookmarkStart w:id="0" w:name="_Toc210219237"/>
      <w:r w:rsidRPr="0004376B">
        <w:rPr>
          <w:rFonts w:eastAsia="Times New Roman"/>
          <w:color w:val="000000" w:themeColor="text1"/>
          <w:sz w:val="28"/>
          <w:szCs w:val="28"/>
        </w:rPr>
        <w:t xml:space="preserve">ИТОГОВЫЙ РЕЙТИНГ </w:t>
      </w:r>
    </w:p>
    <w:p w:rsidR="008E25A9" w:rsidRDefault="008B13DA" w:rsidP="008E25A9">
      <w:pPr>
        <w:pStyle w:val="2"/>
        <w:shd w:val="clear" w:color="auto" w:fill="FFFFFF" w:themeFill="background1"/>
        <w:tabs>
          <w:tab w:val="center" w:pos="7356"/>
          <w:tab w:val="left" w:pos="12255"/>
        </w:tabs>
        <w:spacing w:before="0" w:line="240" w:lineRule="auto"/>
        <w:ind w:left="142"/>
        <w:jc w:val="center"/>
        <w:rPr>
          <w:rFonts w:eastAsia="Times New Roman"/>
          <w:color w:val="000000" w:themeColor="text1"/>
          <w:sz w:val="28"/>
          <w:szCs w:val="28"/>
        </w:rPr>
      </w:pPr>
      <w:proofErr w:type="gramStart"/>
      <w:r>
        <w:rPr>
          <w:rFonts w:eastAsia="Times New Roman"/>
          <w:color w:val="000000" w:themeColor="text1"/>
          <w:sz w:val="28"/>
          <w:szCs w:val="28"/>
        </w:rPr>
        <w:t>организаций</w:t>
      </w:r>
      <w:proofErr w:type="gramEnd"/>
      <w:r>
        <w:rPr>
          <w:rFonts w:eastAsia="Times New Roman"/>
          <w:color w:val="000000" w:themeColor="text1"/>
          <w:sz w:val="28"/>
          <w:szCs w:val="28"/>
        </w:rPr>
        <w:t xml:space="preserve"> </w:t>
      </w:r>
      <w:r w:rsidRPr="0004376B">
        <w:rPr>
          <w:rFonts w:eastAsia="Times New Roman"/>
          <w:color w:val="000000" w:themeColor="text1"/>
          <w:sz w:val="28"/>
          <w:szCs w:val="28"/>
        </w:rPr>
        <w:t>социального обслуживания</w:t>
      </w:r>
      <w:bookmarkEnd w:id="0"/>
      <w:r w:rsidR="008E25A9">
        <w:rPr>
          <w:rFonts w:eastAsia="Times New Roman"/>
          <w:color w:val="000000" w:themeColor="text1"/>
          <w:sz w:val="28"/>
          <w:szCs w:val="28"/>
        </w:rPr>
        <w:t xml:space="preserve"> Самарской области по итогам независимой оценки качества </w:t>
      </w:r>
    </w:p>
    <w:p w:rsidR="008B13DA" w:rsidRDefault="008E25A9" w:rsidP="008E25A9">
      <w:pPr>
        <w:pStyle w:val="2"/>
        <w:shd w:val="clear" w:color="auto" w:fill="FFFFFF" w:themeFill="background1"/>
        <w:tabs>
          <w:tab w:val="center" w:pos="7356"/>
          <w:tab w:val="left" w:pos="12255"/>
        </w:tabs>
        <w:spacing w:before="0" w:line="240" w:lineRule="auto"/>
        <w:ind w:left="142"/>
        <w:jc w:val="center"/>
        <w:rPr>
          <w:rFonts w:eastAsia="Times New Roman"/>
          <w:color w:val="000000" w:themeColor="text1"/>
          <w:sz w:val="28"/>
          <w:szCs w:val="28"/>
        </w:rPr>
      </w:pPr>
      <w:bookmarkStart w:id="1" w:name="_GoBack"/>
      <w:bookmarkEnd w:id="1"/>
      <w:r>
        <w:rPr>
          <w:rFonts w:eastAsia="Times New Roman"/>
          <w:color w:val="000000" w:themeColor="text1"/>
          <w:sz w:val="28"/>
          <w:szCs w:val="28"/>
        </w:rPr>
        <w:t>условий оказания услуг, проведенной в 2025 году</w:t>
      </w:r>
    </w:p>
    <w:p w:rsidR="008E25A9" w:rsidRPr="008E25A9" w:rsidRDefault="008E25A9" w:rsidP="008E25A9">
      <w:pPr>
        <w:spacing w:after="0"/>
      </w:pPr>
    </w:p>
    <w:tbl>
      <w:tblPr>
        <w:tblW w:w="156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8"/>
        <w:gridCol w:w="4110"/>
        <w:gridCol w:w="1815"/>
        <w:gridCol w:w="1815"/>
        <w:gridCol w:w="1815"/>
        <w:gridCol w:w="1815"/>
        <w:gridCol w:w="1815"/>
        <w:gridCol w:w="1815"/>
      </w:tblGrid>
      <w:tr w:rsidR="008B13DA" w:rsidRPr="0015387C" w:rsidTr="00201290">
        <w:trPr>
          <w:trHeight w:val="1065"/>
          <w:tblHeader/>
          <w:jc w:val="center"/>
        </w:trPr>
        <w:tc>
          <w:tcPr>
            <w:tcW w:w="608" w:type="dxa"/>
            <w:shd w:val="clear" w:color="auto" w:fill="2F5496" w:themeFill="accent5" w:themeFillShade="BF"/>
            <w:noWrap/>
            <w:vAlign w:val="center"/>
            <w:hideMark/>
          </w:tcPr>
          <w:p w:rsidR="008B13DA" w:rsidRPr="0015387C" w:rsidRDefault="008B13DA" w:rsidP="002012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15387C"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  <w:t>№</w:t>
            </w:r>
          </w:p>
        </w:tc>
        <w:tc>
          <w:tcPr>
            <w:tcW w:w="4110" w:type="dxa"/>
            <w:shd w:val="clear" w:color="auto" w:fill="2F5496" w:themeFill="accent5" w:themeFillShade="BF"/>
            <w:noWrap/>
            <w:vAlign w:val="center"/>
            <w:hideMark/>
          </w:tcPr>
          <w:p w:rsidR="008B13DA" w:rsidRPr="0015387C" w:rsidRDefault="008B13DA" w:rsidP="002012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15387C"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  <w:t>Название учреждения</w:t>
            </w:r>
          </w:p>
        </w:tc>
        <w:tc>
          <w:tcPr>
            <w:tcW w:w="1815" w:type="dxa"/>
            <w:shd w:val="clear" w:color="auto" w:fill="2F5496" w:themeFill="accent5" w:themeFillShade="BF"/>
            <w:vAlign w:val="center"/>
            <w:hideMark/>
          </w:tcPr>
          <w:p w:rsidR="008B13DA" w:rsidRPr="0015387C" w:rsidRDefault="008B13DA" w:rsidP="002012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15387C"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Критерий </w:t>
            </w:r>
            <w:proofErr w:type="gramStart"/>
            <w:r w:rsidRPr="0015387C"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  <w:t>1:</w:t>
            </w:r>
            <w:r w:rsidRPr="0015387C"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  <w:br/>
              <w:t>открытость</w:t>
            </w:r>
            <w:proofErr w:type="gramEnd"/>
            <w:r w:rsidRPr="0015387C"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 и доступность информации об организации</w:t>
            </w:r>
          </w:p>
        </w:tc>
        <w:tc>
          <w:tcPr>
            <w:tcW w:w="1815" w:type="dxa"/>
            <w:shd w:val="clear" w:color="auto" w:fill="2F5496" w:themeFill="accent5" w:themeFillShade="BF"/>
            <w:vAlign w:val="center"/>
            <w:hideMark/>
          </w:tcPr>
          <w:p w:rsidR="008B13DA" w:rsidRPr="0015387C" w:rsidRDefault="008B13DA" w:rsidP="002012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15387C"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Критерий 2: комфортность условий </w:t>
            </w:r>
            <w:proofErr w:type="spellStart"/>
            <w:proofErr w:type="gramStart"/>
            <w:r w:rsidRPr="0015387C"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  <w:t>предоставле-ния</w:t>
            </w:r>
            <w:proofErr w:type="spellEnd"/>
            <w:proofErr w:type="gramEnd"/>
            <w:r w:rsidRPr="0015387C"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 услуг</w:t>
            </w:r>
          </w:p>
        </w:tc>
        <w:tc>
          <w:tcPr>
            <w:tcW w:w="1815" w:type="dxa"/>
            <w:shd w:val="clear" w:color="auto" w:fill="2F5496" w:themeFill="accent5" w:themeFillShade="BF"/>
            <w:vAlign w:val="center"/>
            <w:hideMark/>
          </w:tcPr>
          <w:p w:rsidR="008B13DA" w:rsidRPr="0015387C" w:rsidRDefault="008B13DA" w:rsidP="002012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15387C"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  <w:t>Критерий 3: доступность услуг для инвалидов</w:t>
            </w:r>
          </w:p>
        </w:tc>
        <w:tc>
          <w:tcPr>
            <w:tcW w:w="1815" w:type="dxa"/>
            <w:shd w:val="clear" w:color="auto" w:fill="2F5496" w:themeFill="accent5" w:themeFillShade="BF"/>
            <w:vAlign w:val="center"/>
            <w:hideMark/>
          </w:tcPr>
          <w:p w:rsidR="008B13DA" w:rsidRPr="0015387C" w:rsidRDefault="008B13DA" w:rsidP="002012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15387C"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Критерий 4: </w:t>
            </w:r>
            <w:proofErr w:type="spellStart"/>
            <w:proofErr w:type="gramStart"/>
            <w:r w:rsidRPr="0015387C"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  <w:t>доброжела-тельность</w:t>
            </w:r>
            <w:proofErr w:type="spellEnd"/>
            <w:proofErr w:type="gramEnd"/>
            <w:r w:rsidRPr="0015387C"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  <w:t>, вежливость работников</w:t>
            </w:r>
          </w:p>
        </w:tc>
        <w:tc>
          <w:tcPr>
            <w:tcW w:w="1815" w:type="dxa"/>
            <w:shd w:val="clear" w:color="auto" w:fill="2F5496" w:themeFill="accent5" w:themeFillShade="BF"/>
            <w:vAlign w:val="center"/>
            <w:hideMark/>
          </w:tcPr>
          <w:p w:rsidR="008B13DA" w:rsidRPr="0015387C" w:rsidRDefault="008B13DA" w:rsidP="002012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15387C"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Критерий 5: </w:t>
            </w:r>
            <w:proofErr w:type="gramStart"/>
            <w:r w:rsidRPr="0015387C"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  <w:t>удовлетворен-</w:t>
            </w:r>
            <w:proofErr w:type="spellStart"/>
            <w:r w:rsidRPr="0015387C"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  <w:t>ность</w:t>
            </w:r>
            <w:proofErr w:type="spellEnd"/>
            <w:proofErr w:type="gramEnd"/>
            <w:r w:rsidRPr="0015387C"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 условиями оказания услуг</w:t>
            </w:r>
          </w:p>
        </w:tc>
        <w:tc>
          <w:tcPr>
            <w:tcW w:w="1815" w:type="dxa"/>
            <w:shd w:val="clear" w:color="auto" w:fill="2F5496" w:themeFill="accent5" w:themeFillShade="BF"/>
            <w:vAlign w:val="center"/>
          </w:tcPr>
          <w:p w:rsidR="008B13DA" w:rsidRPr="00007376" w:rsidRDefault="008B13DA" w:rsidP="002012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007376"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  <w:t>Общий балл</w:t>
            </w:r>
          </w:p>
        </w:tc>
      </w:tr>
      <w:tr w:rsidR="008B13DA" w:rsidRPr="00451581" w:rsidTr="00201290">
        <w:trPr>
          <w:trHeight w:val="20"/>
          <w:jc w:val="center"/>
        </w:trPr>
        <w:tc>
          <w:tcPr>
            <w:tcW w:w="608" w:type="dxa"/>
            <w:shd w:val="clear" w:color="auto" w:fill="auto"/>
          </w:tcPr>
          <w:p w:rsidR="008B13DA" w:rsidRPr="00451581" w:rsidRDefault="008B13DA" w:rsidP="00201290">
            <w:pPr>
              <w:shd w:val="clear" w:color="auto" w:fill="FFFFFF" w:themeFill="background1"/>
              <w:spacing w:after="0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158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8B13DA" w:rsidRPr="00451581" w:rsidRDefault="008B13DA" w:rsidP="002012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A0478">
              <w:rPr>
                <w:rFonts w:ascii="Times New Roman" w:eastAsia="Times New Roman" w:hAnsi="Times New Roman" w:cs="Times New Roman"/>
                <w:color w:val="000000"/>
              </w:rPr>
              <w:t>ГКУ СО «Социально - реабилитационный центр для несовершеннолетних «Солнечный лучик»</w:t>
            </w:r>
          </w:p>
        </w:tc>
        <w:tc>
          <w:tcPr>
            <w:tcW w:w="1815" w:type="dxa"/>
            <w:shd w:val="clear" w:color="auto" w:fill="auto"/>
            <w:noWrap/>
          </w:tcPr>
          <w:p w:rsidR="008B13DA" w:rsidRPr="00451581" w:rsidRDefault="008B13DA" w:rsidP="0020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0478">
              <w:rPr>
                <w:rFonts w:ascii="Times New Roman" w:eastAsia="Times New Roman" w:hAnsi="Times New Roman" w:cs="Times New Roman"/>
                <w:color w:val="000000"/>
              </w:rPr>
              <w:t>100,0</w:t>
            </w:r>
          </w:p>
        </w:tc>
        <w:tc>
          <w:tcPr>
            <w:tcW w:w="1815" w:type="dxa"/>
            <w:shd w:val="clear" w:color="auto" w:fill="auto"/>
            <w:noWrap/>
          </w:tcPr>
          <w:p w:rsidR="008B13DA" w:rsidRPr="00451581" w:rsidRDefault="008B13DA" w:rsidP="0020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0478">
              <w:rPr>
                <w:rFonts w:ascii="Times New Roman" w:eastAsia="Times New Roman" w:hAnsi="Times New Roman" w:cs="Times New Roman"/>
                <w:color w:val="000000"/>
              </w:rPr>
              <w:t>100,0</w:t>
            </w:r>
          </w:p>
        </w:tc>
        <w:tc>
          <w:tcPr>
            <w:tcW w:w="1815" w:type="dxa"/>
            <w:shd w:val="clear" w:color="auto" w:fill="auto"/>
            <w:noWrap/>
          </w:tcPr>
          <w:p w:rsidR="008B13DA" w:rsidRPr="00451581" w:rsidRDefault="008B13DA" w:rsidP="0020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0478">
              <w:rPr>
                <w:rFonts w:ascii="Times New Roman" w:eastAsia="Times New Roman" w:hAnsi="Times New Roman" w:cs="Times New Roman"/>
                <w:color w:val="000000"/>
              </w:rPr>
              <w:t>100,0</w:t>
            </w:r>
          </w:p>
        </w:tc>
        <w:tc>
          <w:tcPr>
            <w:tcW w:w="1815" w:type="dxa"/>
            <w:shd w:val="clear" w:color="auto" w:fill="auto"/>
            <w:noWrap/>
          </w:tcPr>
          <w:p w:rsidR="008B13DA" w:rsidRPr="00451581" w:rsidRDefault="008B13DA" w:rsidP="0020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0478">
              <w:rPr>
                <w:rFonts w:ascii="Times New Roman" w:eastAsia="Times New Roman" w:hAnsi="Times New Roman" w:cs="Times New Roman"/>
                <w:color w:val="000000"/>
              </w:rPr>
              <w:t>100,0</w:t>
            </w:r>
          </w:p>
        </w:tc>
        <w:tc>
          <w:tcPr>
            <w:tcW w:w="1815" w:type="dxa"/>
            <w:shd w:val="clear" w:color="auto" w:fill="auto"/>
            <w:noWrap/>
          </w:tcPr>
          <w:p w:rsidR="008B13DA" w:rsidRPr="00451581" w:rsidRDefault="008B13DA" w:rsidP="0020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0478">
              <w:rPr>
                <w:rFonts w:ascii="Times New Roman" w:eastAsia="Times New Roman" w:hAnsi="Times New Roman" w:cs="Times New Roman"/>
                <w:color w:val="000000"/>
              </w:rPr>
              <w:t>100,0</w:t>
            </w:r>
          </w:p>
        </w:tc>
        <w:tc>
          <w:tcPr>
            <w:tcW w:w="1815" w:type="dxa"/>
            <w:shd w:val="clear" w:color="auto" w:fill="2F5496" w:themeFill="accent5" w:themeFillShade="BF"/>
          </w:tcPr>
          <w:p w:rsidR="008B13DA" w:rsidRPr="00C85317" w:rsidRDefault="008B13DA" w:rsidP="0020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6A0478"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  <w:t>100,0</w:t>
            </w:r>
          </w:p>
        </w:tc>
      </w:tr>
      <w:tr w:rsidR="008B13DA" w:rsidRPr="00451581" w:rsidTr="00201290">
        <w:trPr>
          <w:trHeight w:val="20"/>
          <w:jc w:val="center"/>
        </w:trPr>
        <w:tc>
          <w:tcPr>
            <w:tcW w:w="608" w:type="dxa"/>
            <w:shd w:val="clear" w:color="auto" w:fill="auto"/>
          </w:tcPr>
          <w:p w:rsidR="008B13DA" w:rsidRPr="00451581" w:rsidRDefault="008B13DA" w:rsidP="00201290">
            <w:pPr>
              <w:shd w:val="clear" w:color="auto" w:fill="FFFFFF" w:themeFill="background1"/>
              <w:spacing w:after="0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158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8B13DA" w:rsidRPr="00451581" w:rsidRDefault="008B13DA" w:rsidP="002012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A0478">
              <w:rPr>
                <w:rFonts w:ascii="Times New Roman" w:eastAsia="Times New Roman" w:hAnsi="Times New Roman" w:cs="Times New Roman"/>
                <w:color w:val="000000"/>
              </w:rPr>
              <w:t>ГБУ СО «Сызранский дом-интернат, предназначенный для граждан, имеющих психические расстройства»</w:t>
            </w:r>
          </w:p>
        </w:tc>
        <w:tc>
          <w:tcPr>
            <w:tcW w:w="1815" w:type="dxa"/>
            <w:shd w:val="clear" w:color="auto" w:fill="auto"/>
            <w:noWrap/>
          </w:tcPr>
          <w:p w:rsidR="008B13DA" w:rsidRPr="00451581" w:rsidRDefault="008B13DA" w:rsidP="0020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0478">
              <w:rPr>
                <w:rFonts w:ascii="Times New Roman" w:eastAsia="Times New Roman" w:hAnsi="Times New Roman" w:cs="Times New Roman"/>
                <w:color w:val="000000"/>
              </w:rPr>
              <w:t>100,0</w:t>
            </w:r>
          </w:p>
        </w:tc>
        <w:tc>
          <w:tcPr>
            <w:tcW w:w="1815" w:type="dxa"/>
            <w:shd w:val="clear" w:color="auto" w:fill="auto"/>
            <w:noWrap/>
          </w:tcPr>
          <w:p w:rsidR="008B13DA" w:rsidRPr="00451581" w:rsidRDefault="008B13DA" w:rsidP="0020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0478">
              <w:rPr>
                <w:rFonts w:ascii="Times New Roman" w:eastAsia="Times New Roman" w:hAnsi="Times New Roman" w:cs="Times New Roman"/>
                <w:color w:val="000000"/>
              </w:rPr>
              <w:t>100,0</w:t>
            </w:r>
          </w:p>
        </w:tc>
        <w:tc>
          <w:tcPr>
            <w:tcW w:w="1815" w:type="dxa"/>
            <w:shd w:val="clear" w:color="auto" w:fill="auto"/>
            <w:noWrap/>
          </w:tcPr>
          <w:p w:rsidR="008B13DA" w:rsidRPr="00451581" w:rsidRDefault="008B13DA" w:rsidP="0020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0478">
              <w:rPr>
                <w:rFonts w:ascii="Times New Roman" w:eastAsia="Times New Roman" w:hAnsi="Times New Roman" w:cs="Times New Roman"/>
                <w:color w:val="000000"/>
              </w:rPr>
              <w:t>100,0</w:t>
            </w:r>
          </w:p>
        </w:tc>
        <w:tc>
          <w:tcPr>
            <w:tcW w:w="1815" w:type="dxa"/>
            <w:shd w:val="clear" w:color="auto" w:fill="auto"/>
            <w:noWrap/>
          </w:tcPr>
          <w:p w:rsidR="008B13DA" w:rsidRPr="00451581" w:rsidRDefault="008B13DA" w:rsidP="0020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0478">
              <w:rPr>
                <w:rFonts w:ascii="Times New Roman" w:eastAsia="Times New Roman" w:hAnsi="Times New Roman" w:cs="Times New Roman"/>
                <w:color w:val="000000"/>
              </w:rPr>
              <w:t>100,0</w:t>
            </w:r>
          </w:p>
        </w:tc>
        <w:tc>
          <w:tcPr>
            <w:tcW w:w="1815" w:type="dxa"/>
            <w:shd w:val="clear" w:color="auto" w:fill="auto"/>
            <w:noWrap/>
          </w:tcPr>
          <w:p w:rsidR="008B13DA" w:rsidRPr="00451581" w:rsidRDefault="008B13DA" w:rsidP="0020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0478">
              <w:rPr>
                <w:rFonts w:ascii="Times New Roman" w:eastAsia="Times New Roman" w:hAnsi="Times New Roman" w:cs="Times New Roman"/>
                <w:color w:val="000000"/>
              </w:rPr>
              <w:t>100,0</w:t>
            </w:r>
          </w:p>
        </w:tc>
        <w:tc>
          <w:tcPr>
            <w:tcW w:w="1815" w:type="dxa"/>
            <w:shd w:val="clear" w:color="auto" w:fill="2F5496" w:themeFill="accent5" w:themeFillShade="BF"/>
          </w:tcPr>
          <w:p w:rsidR="008B13DA" w:rsidRPr="00C85317" w:rsidRDefault="008B13DA" w:rsidP="0020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6A0478"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  <w:t>100,0</w:t>
            </w:r>
          </w:p>
        </w:tc>
      </w:tr>
      <w:tr w:rsidR="008B13DA" w:rsidRPr="00451581" w:rsidTr="00201290">
        <w:trPr>
          <w:trHeight w:val="20"/>
          <w:jc w:val="center"/>
        </w:trPr>
        <w:tc>
          <w:tcPr>
            <w:tcW w:w="608" w:type="dxa"/>
            <w:shd w:val="clear" w:color="auto" w:fill="auto"/>
          </w:tcPr>
          <w:p w:rsidR="008B13DA" w:rsidRPr="00451581" w:rsidRDefault="008B13DA" w:rsidP="00201290">
            <w:pPr>
              <w:shd w:val="clear" w:color="auto" w:fill="FFFFFF" w:themeFill="background1"/>
              <w:spacing w:after="0"/>
              <w:ind w:left="14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1581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8B13DA" w:rsidRPr="006A0478" w:rsidRDefault="008B13DA" w:rsidP="00201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0478">
              <w:rPr>
                <w:rFonts w:ascii="Times New Roman" w:eastAsia="Times New Roman" w:hAnsi="Times New Roman" w:cs="Times New Roman"/>
                <w:color w:val="000000"/>
              </w:rPr>
              <w:t>ГБУ СО «Алексеевский дом-интернат, предназначенный для граждан, имеющих психические расстройства»</w:t>
            </w:r>
          </w:p>
        </w:tc>
        <w:tc>
          <w:tcPr>
            <w:tcW w:w="1815" w:type="dxa"/>
            <w:shd w:val="clear" w:color="auto" w:fill="auto"/>
            <w:noWrap/>
          </w:tcPr>
          <w:p w:rsidR="008B13DA" w:rsidRPr="006A0478" w:rsidRDefault="008B13DA" w:rsidP="0020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0478">
              <w:rPr>
                <w:rFonts w:ascii="Times New Roman" w:eastAsia="Times New Roman" w:hAnsi="Times New Roman" w:cs="Times New Roman"/>
                <w:color w:val="000000"/>
              </w:rPr>
              <w:t>100,0</w:t>
            </w:r>
          </w:p>
        </w:tc>
        <w:tc>
          <w:tcPr>
            <w:tcW w:w="1815" w:type="dxa"/>
            <w:shd w:val="clear" w:color="auto" w:fill="auto"/>
            <w:noWrap/>
          </w:tcPr>
          <w:p w:rsidR="008B13DA" w:rsidRPr="006A0478" w:rsidRDefault="008B13DA" w:rsidP="0020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0478">
              <w:rPr>
                <w:rFonts w:ascii="Times New Roman" w:eastAsia="Times New Roman" w:hAnsi="Times New Roman" w:cs="Times New Roman"/>
                <w:color w:val="000000"/>
              </w:rPr>
              <w:t>100,0</w:t>
            </w:r>
          </w:p>
        </w:tc>
        <w:tc>
          <w:tcPr>
            <w:tcW w:w="1815" w:type="dxa"/>
            <w:shd w:val="clear" w:color="auto" w:fill="auto"/>
            <w:noWrap/>
          </w:tcPr>
          <w:p w:rsidR="008B13DA" w:rsidRPr="006A0478" w:rsidRDefault="008B13DA" w:rsidP="0020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0478">
              <w:rPr>
                <w:rFonts w:ascii="Times New Roman" w:eastAsia="Times New Roman" w:hAnsi="Times New Roman" w:cs="Times New Roman"/>
                <w:color w:val="000000"/>
              </w:rPr>
              <w:t>100,0</w:t>
            </w:r>
          </w:p>
        </w:tc>
        <w:tc>
          <w:tcPr>
            <w:tcW w:w="1815" w:type="dxa"/>
            <w:shd w:val="clear" w:color="auto" w:fill="auto"/>
            <w:noWrap/>
          </w:tcPr>
          <w:p w:rsidR="008B13DA" w:rsidRPr="006A0478" w:rsidRDefault="008B13DA" w:rsidP="0020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0478">
              <w:rPr>
                <w:rFonts w:ascii="Times New Roman" w:eastAsia="Times New Roman" w:hAnsi="Times New Roman" w:cs="Times New Roman"/>
                <w:color w:val="000000"/>
              </w:rPr>
              <w:t>100,0</w:t>
            </w:r>
          </w:p>
        </w:tc>
        <w:tc>
          <w:tcPr>
            <w:tcW w:w="1815" w:type="dxa"/>
            <w:shd w:val="clear" w:color="auto" w:fill="auto"/>
            <w:noWrap/>
          </w:tcPr>
          <w:p w:rsidR="008B13DA" w:rsidRPr="006A0478" w:rsidRDefault="008B13DA" w:rsidP="0020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0478">
              <w:rPr>
                <w:rFonts w:ascii="Times New Roman" w:eastAsia="Times New Roman" w:hAnsi="Times New Roman" w:cs="Times New Roman"/>
                <w:color w:val="000000"/>
              </w:rPr>
              <w:t>100,0</w:t>
            </w:r>
          </w:p>
        </w:tc>
        <w:tc>
          <w:tcPr>
            <w:tcW w:w="1815" w:type="dxa"/>
            <w:shd w:val="clear" w:color="auto" w:fill="2F5496" w:themeFill="accent5" w:themeFillShade="BF"/>
          </w:tcPr>
          <w:p w:rsidR="008B13DA" w:rsidRPr="006A0478" w:rsidRDefault="008B13DA" w:rsidP="0020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6A0478"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  <w:t>100,0</w:t>
            </w:r>
          </w:p>
        </w:tc>
      </w:tr>
      <w:tr w:rsidR="008B13DA" w:rsidRPr="00451581" w:rsidTr="00201290">
        <w:trPr>
          <w:trHeight w:val="20"/>
          <w:jc w:val="center"/>
        </w:trPr>
        <w:tc>
          <w:tcPr>
            <w:tcW w:w="608" w:type="dxa"/>
            <w:shd w:val="clear" w:color="auto" w:fill="auto"/>
          </w:tcPr>
          <w:p w:rsidR="008B13DA" w:rsidRPr="00451581" w:rsidRDefault="008B13DA" w:rsidP="00201290">
            <w:pPr>
              <w:shd w:val="clear" w:color="auto" w:fill="FFFFFF" w:themeFill="background1"/>
              <w:spacing w:after="0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1581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8B13DA" w:rsidRPr="00451581" w:rsidRDefault="008B13DA" w:rsidP="002012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A0478">
              <w:rPr>
                <w:rFonts w:ascii="Times New Roman" w:eastAsia="Times New Roman" w:hAnsi="Times New Roman" w:cs="Times New Roman"/>
                <w:color w:val="000000"/>
              </w:rPr>
              <w:t>ГБУ СО «Реабилитационный центр для инвалидов «Самарский»</w:t>
            </w:r>
          </w:p>
        </w:tc>
        <w:tc>
          <w:tcPr>
            <w:tcW w:w="1815" w:type="dxa"/>
            <w:shd w:val="clear" w:color="auto" w:fill="auto"/>
            <w:noWrap/>
          </w:tcPr>
          <w:p w:rsidR="008B13DA" w:rsidRPr="00451581" w:rsidRDefault="008B13DA" w:rsidP="0020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0478">
              <w:rPr>
                <w:rFonts w:ascii="Times New Roman" w:eastAsia="Times New Roman" w:hAnsi="Times New Roman" w:cs="Times New Roman"/>
                <w:color w:val="000000"/>
              </w:rPr>
              <w:t>98,7</w:t>
            </w:r>
          </w:p>
        </w:tc>
        <w:tc>
          <w:tcPr>
            <w:tcW w:w="1815" w:type="dxa"/>
            <w:shd w:val="clear" w:color="auto" w:fill="auto"/>
            <w:noWrap/>
          </w:tcPr>
          <w:p w:rsidR="008B13DA" w:rsidRPr="00451581" w:rsidRDefault="008B13DA" w:rsidP="0020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0478">
              <w:rPr>
                <w:rFonts w:ascii="Times New Roman" w:eastAsia="Times New Roman" w:hAnsi="Times New Roman" w:cs="Times New Roman"/>
                <w:color w:val="000000"/>
              </w:rPr>
              <w:t>99,6</w:t>
            </w:r>
          </w:p>
        </w:tc>
        <w:tc>
          <w:tcPr>
            <w:tcW w:w="1815" w:type="dxa"/>
            <w:shd w:val="clear" w:color="auto" w:fill="auto"/>
            <w:noWrap/>
          </w:tcPr>
          <w:p w:rsidR="008B13DA" w:rsidRPr="00451581" w:rsidRDefault="008B13DA" w:rsidP="0020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0478">
              <w:rPr>
                <w:rFonts w:ascii="Times New Roman" w:eastAsia="Times New Roman" w:hAnsi="Times New Roman" w:cs="Times New Roman"/>
                <w:color w:val="000000"/>
              </w:rPr>
              <w:t>100,0</w:t>
            </w:r>
          </w:p>
        </w:tc>
        <w:tc>
          <w:tcPr>
            <w:tcW w:w="1815" w:type="dxa"/>
            <w:shd w:val="clear" w:color="auto" w:fill="auto"/>
            <w:noWrap/>
          </w:tcPr>
          <w:p w:rsidR="008B13DA" w:rsidRPr="00451581" w:rsidRDefault="008B13DA" w:rsidP="0020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0478">
              <w:rPr>
                <w:rFonts w:ascii="Times New Roman" w:eastAsia="Times New Roman" w:hAnsi="Times New Roman" w:cs="Times New Roman"/>
                <w:color w:val="000000"/>
              </w:rPr>
              <w:t>100,0</w:t>
            </w:r>
          </w:p>
        </w:tc>
        <w:tc>
          <w:tcPr>
            <w:tcW w:w="1815" w:type="dxa"/>
            <w:shd w:val="clear" w:color="auto" w:fill="auto"/>
            <w:noWrap/>
          </w:tcPr>
          <w:p w:rsidR="008B13DA" w:rsidRPr="00451581" w:rsidRDefault="008B13DA" w:rsidP="0020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0478">
              <w:rPr>
                <w:rFonts w:ascii="Times New Roman" w:eastAsia="Times New Roman" w:hAnsi="Times New Roman" w:cs="Times New Roman"/>
                <w:color w:val="000000"/>
              </w:rPr>
              <w:t>100,0</w:t>
            </w:r>
          </w:p>
        </w:tc>
        <w:tc>
          <w:tcPr>
            <w:tcW w:w="1815" w:type="dxa"/>
            <w:shd w:val="clear" w:color="auto" w:fill="2F5496" w:themeFill="accent5" w:themeFillShade="BF"/>
          </w:tcPr>
          <w:p w:rsidR="008B13DA" w:rsidRPr="00C85317" w:rsidRDefault="008B13DA" w:rsidP="0020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6A0478"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  <w:t>99,7</w:t>
            </w:r>
          </w:p>
        </w:tc>
      </w:tr>
      <w:tr w:rsidR="008B13DA" w:rsidRPr="00451581" w:rsidTr="00201290">
        <w:trPr>
          <w:trHeight w:val="20"/>
          <w:jc w:val="center"/>
        </w:trPr>
        <w:tc>
          <w:tcPr>
            <w:tcW w:w="608" w:type="dxa"/>
            <w:shd w:val="clear" w:color="auto" w:fill="auto"/>
          </w:tcPr>
          <w:p w:rsidR="008B13DA" w:rsidRPr="00451581" w:rsidRDefault="008B13DA" w:rsidP="00201290">
            <w:pPr>
              <w:shd w:val="clear" w:color="auto" w:fill="FFFFFF" w:themeFill="background1"/>
              <w:spacing w:after="0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1581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8B13DA" w:rsidRPr="00451581" w:rsidRDefault="008B13DA" w:rsidP="002012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A0478">
              <w:rPr>
                <w:rFonts w:ascii="Times New Roman" w:eastAsia="Times New Roman" w:hAnsi="Times New Roman" w:cs="Times New Roman"/>
                <w:color w:val="000000"/>
              </w:rPr>
              <w:t>ГБУ СО «Областной реабилитационный центр для детей и подростков»</w:t>
            </w:r>
          </w:p>
        </w:tc>
        <w:tc>
          <w:tcPr>
            <w:tcW w:w="1815" w:type="dxa"/>
            <w:shd w:val="clear" w:color="auto" w:fill="auto"/>
            <w:noWrap/>
          </w:tcPr>
          <w:p w:rsidR="008B13DA" w:rsidRPr="00451581" w:rsidRDefault="008B13DA" w:rsidP="0020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0478">
              <w:rPr>
                <w:rFonts w:ascii="Times New Roman" w:eastAsia="Times New Roman" w:hAnsi="Times New Roman" w:cs="Times New Roman"/>
                <w:color w:val="000000"/>
              </w:rPr>
              <w:t>99,8</w:t>
            </w:r>
          </w:p>
        </w:tc>
        <w:tc>
          <w:tcPr>
            <w:tcW w:w="1815" w:type="dxa"/>
            <w:shd w:val="clear" w:color="auto" w:fill="auto"/>
            <w:noWrap/>
          </w:tcPr>
          <w:p w:rsidR="008B13DA" w:rsidRPr="00451581" w:rsidRDefault="008B13DA" w:rsidP="0020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0478">
              <w:rPr>
                <w:rFonts w:ascii="Times New Roman" w:eastAsia="Times New Roman" w:hAnsi="Times New Roman" w:cs="Times New Roman"/>
                <w:color w:val="000000"/>
              </w:rPr>
              <w:t>99,4</w:t>
            </w:r>
          </w:p>
        </w:tc>
        <w:tc>
          <w:tcPr>
            <w:tcW w:w="1815" w:type="dxa"/>
            <w:shd w:val="clear" w:color="auto" w:fill="auto"/>
            <w:noWrap/>
          </w:tcPr>
          <w:p w:rsidR="008B13DA" w:rsidRPr="00451581" w:rsidRDefault="008B13DA" w:rsidP="0020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0478">
              <w:rPr>
                <w:rFonts w:ascii="Times New Roman" w:eastAsia="Times New Roman" w:hAnsi="Times New Roman" w:cs="Times New Roman"/>
                <w:color w:val="000000"/>
              </w:rPr>
              <w:t>99,2</w:t>
            </w:r>
          </w:p>
        </w:tc>
        <w:tc>
          <w:tcPr>
            <w:tcW w:w="1815" w:type="dxa"/>
            <w:shd w:val="clear" w:color="auto" w:fill="auto"/>
            <w:noWrap/>
          </w:tcPr>
          <w:p w:rsidR="008B13DA" w:rsidRPr="00451581" w:rsidRDefault="008B13DA" w:rsidP="0020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0478">
              <w:rPr>
                <w:rFonts w:ascii="Times New Roman" w:eastAsia="Times New Roman" w:hAnsi="Times New Roman" w:cs="Times New Roman"/>
                <w:color w:val="000000"/>
              </w:rPr>
              <w:t>99,7</w:t>
            </w:r>
          </w:p>
        </w:tc>
        <w:tc>
          <w:tcPr>
            <w:tcW w:w="1815" w:type="dxa"/>
            <w:shd w:val="clear" w:color="auto" w:fill="auto"/>
            <w:noWrap/>
          </w:tcPr>
          <w:p w:rsidR="008B13DA" w:rsidRPr="00451581" w:rsidRDefault="008B13DA" w:rsidP="0020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0478">
              <w:rPr>
                <w:rFonts w:ascii="Times New Roman" w:eastAsia="Times New Roman" w:hAnsi="Times New Roman" w:cs="Times New Roman"/>
                <w:color w:val="000000"/>
              </w:rPr>
              <w:t>99,2</w:t>
            </w:r>
          </w:p>
        </w:tc>
        <w:tc>
          <w:tcPr>
            <w:tcW w:w="1815" w:type="dxa"/>
            <w:shd w:val="clear" w:color="auto" w:fill="2F5496" w:themeFill="accent5" w:themeFillShade="BF"/>
          </w:tcPr>
          <w:p w:rsidR="008B13DA" w:rsidRPr="00C85317" w:rsidRDefault="008B13DA" w:rsidP="0020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6A0478"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  <w:t>99,5</w:t>
            </w:r>
          </w:p>
        </w:tc>
      </w:tr>
      <w:tr w:rsidR="008B13DA" w:rsidRPr="00451581" w:rsidTr="00201290">
        <w:trPr>
          <w:trHeight w:val="20"/>
          <w:jc w:val="center"/>
        </w:trPr>
        <w:tc>
          <w:tcPr>
            <w:tcW w:w="608" w:type="dxa"/>
            <w:shd w:val="clear" w:color="auto" w:fill="auto"/>
          </w:tcPr>
          <w:p w:rsidR="008B13DA" w:rsidRPr="00451581" w:rsidRDefault="008B13DA" w:rsidP="00201290">
            <w:pPr>
              <w:shd w:val="clear" w:color="auto" w:fill="FFFFFF" w:themeFill="background1"/>
              <w:spacing w:after="0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1581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8B13DA" w:rsidRPr="00451581" w:rsidRDefault="008B13DA" w:rsidP="002012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A0478">
              <w:rPr>
                <w:rFonts w:ascii="Times New Roman" w:eastAsia="Times New Roman" w:hAnsi="Times New Roman" w:cs="Times New Roman"/>
                <w:color w:val="000000"/>
              </w:rPr>
              <w:t>АНО «ЦСОН Северо-Восточного округа»</w:t>
            </w:r>
          </w:p>
        </w:tc>
        <w:tc>
          <w:tcPr>
            <w:tcW w:w="1815" w:type="dxa"/>
            <w:shd w:val="clear" w:color="auto" w:fill="auto"/>
            <w:noWrap/>
          </w:tcPr>
          <w:p w:rsidR="008B13DA" w:rsidRPr="00451581" w:rsidRDefault="008B13DA" w:rsidP="0020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0478">
              <w:rPr>
                <w:rFonts w:ascii="Times New Roman" w:eastAsia="Times New Roman" w:hAnsi="Times New Roman" w:cs="Times New Roman"/>
                <w:color w:val="000000"/>
              </w:rPr>
              <w:t>100,0</w:t>
            </w:r>
          </w:p>
        </w:tc>
        <w:tc>
          <w:tcPr>
            <w:tcW w:w="1815" w:type="dxa"/>
            <w:shd w:val="clear" w:color="auto" w:fill="auto"/>
            <w:noWrap/>
          </w:tcPr>
          <w:p w:rsidR="008B13DA" w:rsidRPr="00451581" w:rsidRDefault="008B13DA" w:rsidP="0020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0478">
              <w:rPr>
                <w:rFonts w:ascii="Times New Roman" w:eastAsia="Times New Roman" w:hAnsi="Times New Roman" w:cs="Times New Roman"/>
                <w:color w:val="000000"/>
              </w:rPr>
              <w:t>99,6</w:t>
            </w:r>
          </w:p>
        </w:tc>
        <w:tc>
          <w:tcPr>
            <w:tcW w:w="1815" w:type="dxa"/>
            <w:shd w:val="clear" w:color="auto" w:fill="auto"/>
            <w:noWrap/>
          </w:tcPr>
          <w:p w:rsidR="008B13DA" w:rsidRPr="00451581" w:rsidRDefault="008B13DA" w:rsidP="0020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0478">
              <w:rPr>
                <w:rFonts w:ascii="Times New Roman" w:eastAsia="Times New Roman" w:hAnsi="Times New Roman" w:cs="Times New Roman"/>
                <w:color w:val="000000"/>
              </w:rPr>
              <w:t>99,5</w:t>
            </w:r>
          </w:p>
        </w:tc>
        <w:tc>
          <w:tcPr>
            <w:tcW w:w="1815" w:type="dxa"/>
            <w:shd w:val="clear" w:color="auto" w:fill="auto"/>
            <w:noWrap/>
          </w:tcPr>
          <w:p w:rsidR="008B13DA" w:rsidRPr="00451581" w:rsidRDefault="008B13DA" w:rsidP="0020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0478">
              <w:rPr>
                <w:rFonts w:ascii="Times New Roman" w:eastAsia="Times New Roman" w:hAnsi="Times New Roman" w:cs="Times New Roman"/>
                <w:color w:val="000000"/>
              </w:rPr>
              <w:t>99,2</w:t>
            </w:r>
          </w:p>
        </w:tc>
        <w:tc>
          <w:tcPr>
            <w:tcW w:w="1815" w:type="dxa"/>
            <w:shd w:val="clear" w:color="auto" w:fill="auto"/>
            <w:noWrap/>
          </w:tcPr>
          <w:p w:rsidR="008B13DA" w:rsidRPr="00451581" w:rsidRDefault="008B13DA" w:rsidP="0020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0478">
              <w:rPr>
                <w:rFonts w:ascii="Times New Roman" w:eastAsia="Times New Roman" w:hAnsi="Times New Roman" w:cs="Times New Roman"/>
                <w:color w:val="000000"/>
              </w:rPr>
              <w:t>98,7</w:t>
            </w:r>
          </w:p>
        </w:tc>
        <w:tc>
          <w:tcPr>
            <w:tcW w:w="1815" w:type="dxa"/>
            <w:shd w:val="clear" w:color="auto" w:fill="2F5496" w:themeFill="accent5" w:themeFillShade="BF"/>
          </w:tcPr>
          <w:p w:rsidR="008B13DA" w:rsidRPr="00C85317" w:rsidRDefault="008B13DA" w:rsidP="0020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6A0478"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  <w:t>99,4</w:t>
            </w:r>
          </w:p>
        </w:tc>
      </w:tr>
      <w:tr w:rsidR="008B13DA" w:rsidRPr="00451581" w:rsidTr="00201290">
        <w:trPr>
          <w:trHeight w:val="20"/>
          <w:jc w:val="center"/>
        </w:trPr>
        <w:tc>
          <w:tcPr>
            <w:tcW w:w="608" w:type="dxa"/>
            <w:shd w:val="clear" w:color="auto" w:fill="auto"/>
          </w:tcPr>
          <w:p w:rsidR="008B13DA" w:rsidRPr="00451581" w:rsidRDefault="008B13DA" w:rsidP="00201290">
            <w:pPr>
              <w:shd w:val="clear" w:color="auto" w:fill="FFFFFF" w:themeFill="background1"/>
              <w:spacing w:after="0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1581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8B13DA" w:rsidRPr="00451581" w:rsidRDefault="008B13DA" w:rsidP="002012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A0478">
              <w:rPr>
                <w:rFonts w:ascii="Times New Roman" w:eastAsia="Times New Roman" w:hAnsi="Times New Roman" w:cs="Times New Roman"/>
                <w:color w:val="000000"/>
              </w:rPr>
              <w:t xml:space="preserve">ГКУ СО «Социально-реабилитационный центр для несовершеннолетних «Наш дом» </w:t>
            </w:r>
          </w:p>
        </w:tc>
        <w:tc>
          <w:tcPr>
            <w:tcW w:w="1815" w:type="dxa"/>
            <w:shd w:val="clear" w:color="auto" w:fill="auto"/>
            <w:noWrap/>
          </w:tcPr>
          <w:p w:rsidR="008B13DA" w:rsidRPr="00451581" w:rsidRDefault="008B13DA" w:rsidP="0020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0478">
              <w:rPr>
                <w:rFonts w:ascii="Times New Roman" w:eastAsia="Times New Roman" w:hAnsi="Times New Roman" w:cs="Times New Roman"/>
                <w:color w:val="000000"/>
              </w:rPr>
              <w:t>98,6</w:t>
            </w:r>
          </w:p>
        </w:tc>
        <w:tc>
          <w:tcPr>
            <w:tcW w:w="1815" w:type="dxa"/>
            <w:shd w:val="clear" w:color="auto" w:fill="auto"/>
            <w:noWrap/>
          </w:tcPr>
          <w:p w:rsidR="008B13DA" w:rsidRPr="00451581" w:rsidRDefault="008B13DA" w:rsidP="0020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0478">
              <w:rPr>
                <w:rFonts w:ascii="Times New Roman" w:eastAsia="Times New Roman" w:hAnsi="Times New Roman" w:cs="Times New Roman"/>
                <w:color w:val="000000"/>
              </w:rPr>
              <w:t>100,0</w:t>
            </w:r>
          </w:p>
        </w:tc>
        <w:tc>
          <w:tcPr>
            <w:tcW w:w="1815" w:type="dxa"/>
            <w:shd w:val="clear" w:color="auto" w:fill="auto"/>
            <w:noWrap/>
          </w:tcPr>
          <w:p w:rsidR="008B13DA" w:rsidRPr="00451581" w:rsidRDefault="008B13DA" w:rsidP="0020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0478">
              <w:rPr>
                <w:rFonts w:ascii="Times New Roman" w:eastAsia="Times New Roman" w:hAnsi="Times New Roman" w:cs="Times New Roman"/>
                <w:color w:val="000000"/>
              </w:rPr>
              <w:t>100,0</w:t>
            </w:r>
          </w:p>
        </w:tc>
        <w:tc>
          <w:tcPr>
            <w:tcW w:w="1815" w:type="dxa"/>
            <w:shd w:val="clear" w:color="auto" w:fill="auto"/>
            <w:noWrap/>
          </w:tcPr>
          <w:p w:rsidR="008B13DA" w:rsidRPr="00451581" w:rsidRDefault="008B13DA" w:rsidP="0020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0478">
              <w:rPr>
                <w:rFonts w:ascii="Times New Roman" w:eastAsia="Times New Roman" w:hAnsi="Times New Roman" w:cs="Times New Roman"/>
                <w:color w:val="000000"/>
              </w:rPr>
              <w:t>100,0</w:t>
            </w:r>
          </w:p>
        </w:tc>
        <w:tc>
          <w:tcPr>
            <w:tcW w:w="1815" w:type="dxa"/>
            <w:shd w:val="clear" w:color="auto" w:fill="auto"/>
            <w:noWrap/>
          </w:tcPr>
          <w:p w:rsidR="008B13DA" w:rsidRPr="00451581" w:rsidRDefault="008B13DA" w:rsidP="0020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0478">
              <w:rPr>
                <w:rFonts w:ascii="Times New Roman" w:eastAsia="Times New Roman" w:hAnsi="Times New Roman" w:cs="Times New Roman"/>
                <w:color w:val="000000"/>
              </w:rPr>
              <w:t>96,9</w:t>
            </w:r>
          </w:p>
        </w:tc>
        <w:tc>
          <w:tcPr>
            <w:tcW w:w="1815" w:type="dxa"/>
            <w:shd w:val="clear" w:color="auto" w:fill="2F5496" w:themeFill="accent5" w:themeFillShade="BF"/>
          </w:tcPr>
          <w:p w:rsidR="008B13DA" w:rsidRPr="00C85317" w:rsidRDefault="008B13DA" w:rsidP="0020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6A0478"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  <w:t>99,1</w:t>
            </w:r>
          </w:p>
        </w:tc>
      </w:tr>
      <w:tr w:rsidR="008B13DA" w:rsidRPr="00451581" w:rsidTr="00201290">
        <w:trPr>
          <w:trHeight w:val="20"/>
          <w:jc w:val="center"/>
        </w:trPr>
        <w:tc>
          <w:tcPr>
            <w:tcW w:w="608" w:type="dxa"/>
            <w:shd w:val="clear" w:color="auto" w:fill="auto"/>
          </w:tcPr>
          <w:p w:rsidR="008B13DA" w:rsidRPr="00451581" w:rsidRDefault="008B13DA" w:rsidP="00201290">
            <w:pPr>
              <w:shd w:val="clear" w:color="auto" w:fill="FFFFFF" w:themeFill="background1"/>
              <w:spacing w:after="0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1581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8B13DA" w:rsidRPr="00451581" w:rsidRDefault="008B13DA" w:rsidP="002012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A0478">
              <w:rPr>
                <w:rFonts w:ascii="Times New Roman" w:eastAsia="Times New Roman" w:hAnsi="Times New Roman" w:cs="Times New Roman"/>
                <w:color w:val="000000"/>
              </w:rPr>
              <w:t>ГБУ СО «Реабилитационный центр для инвалидов вследствие психических заболеваний (центр дневного пребывания граждан пожилого возраста и инвалидов) «Здоровье»</w:t>
            </w:r>
          </w:p>
        </w:tc>
        <w:tc>
          <w:tcPr>
            <w:tcW w:w="1815" w:type="dxa"/>
            <w:shd w:val="clear" w:color="auto" w:fill="auto"/>
            <w:noWrap/>
          </w:tcPr>
          <w:p w:rsidR="008B13DA" w:rsidRPr="00451581" w:rsidRDefault="008B13DA" w:rsidP="0020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0478">
              <w:rPr>
                <w:rFonts w:ascii="Times New Roman" w:eastAsia="Times New Roman" w:hAnsi="Times New Roman" w:cs="Times New Roman"/>
                <w:color w:val="000000"/>
              </w:rPr>
              <w:t>100,0</w:t>
            </w:r>
          </w:p>
        </w:tc>
        <w:tc>
          <w:tcPr>
            <w:tcW w:w="1815" w:type="dxa"/>
            <w:shd w:val="clear" w:color="auto" w:fill="auto"/>
            <w:noWrap/>
          </w:tcPr>
          <w:p w:rsidR="008B13DA" w:rsidRPr="00451581" w:rsidRDefault="008B13DA" w:rsidP="0020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0478">
              <w:rPr>
                <w:rFonts w:ascii="Times New Roman" w:eastAsia="Times New Roman" w:hAnsi="Times New Roman" w:cs="Times New Roman"/>
                <w:color w:val="000000"/>
              </w:rPr>
              <w:t>100,0</w:t>
            </w:r>
          </w:p>
        </w:tc>
        <w:tc>
          <w:tcPr>
            <w:tcW w:w="1815" w:type="dxa"/>
            <w:shd w:val="clear" w:color="auto" w:fill="auto"/>
            <w:noWrap/>
          </w:tcPr>
          <w:p w:rsidR="008B13DA" w:rsidRPr="00451581" w:rsidRDefault="008B13DA" w:rsidP="0020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0478">
              <w:rPr>
                <w:rFonts w:ascii="Times New Roman" w:eastAsia="Times New Roman" w:hAnsi="Times New Roman" w:cs="Times New Roman"/>
                <w:color w:val="000000"/>
              </w:rPr>
              <w:t>97,9</w:t>
            </w:r>
          </w:p>
        </w:tc>
        <w:tc>
          <w:tcPr>
            <w:tcW w:w="1815" w:type="dxa"/>
            <w:shd w:val="clear" w:color="auto" w:fill="auto"/>
            <w:noWrap/>
          </w:tcPr>
          <w:p w:rsidR="008B13DA" w:rsidRPr="00451581" w:rsidRDefault="008B13DA" w:rsidP="0020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0478">
              <w:rPr>
                <w:rFonts w:ascii="Times New Roman" w:eastAsia="Times New Roman" w:hAnsi="Times New Roman" w:cs="Times New Roman"/>
                <w:color w:val="000000"/>
              </w:rPr>
              <w:t>99,5</w:t>
            </w:r>
          </w:p>
        </w:tc>
        <w:tc>
          <w:tcPr>
            <w:tcW w:w="1815" w:type="dxa"/>
            <w:shd w:val="clear" w:color="auto" w:fill="auto"/>
            <w:noWrap/>
          </w:tcPr>
          <w:p w:rsidR="008B13DA" w:rsidRPr="00451581" w:rsidRDefault="008B13DA" w:rsidP="0020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0478">
              <w:rPr>
                <w:rFonts w:ascii="Times New Roman" w:eastAsia="Times New Roman" w:hAnsi="Times New Roman" w:cs="Times New Roman"/>
                <w:color w:val="000000"/>
              </w:rPr>
              <w:t>97,6</w:t>
            </w:r>
          </w:p>
        </w:tc>
        <w:tc>
          <w:tcPr>
            <w:tcW w:w="1815" w:type="dxa"/>
            <w:shd w:val="clear" w:color="auto" w:fill="2F5496" w:themeFill="accent5" w:themeFillShade="BF"/>
          </w:tcPr>
          <w:p w:rsidR="008B13DA" w:rsidRPr="00C85317" w:rsidRDefault="008B13DA" w:rsidP="0020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6A0478"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  <w:t>99,0</w:t>
            </w:r>
          </w:p>
        </w:tc>
      </w:tr>
      <w:tr w:rsidR="008B13DA" w:rsidRPr="00451581" w:rsidTr="00201290">
        <w:trPr>
          <w:trHeight w:val="20"/>
          <w:jc w:val="center"/>
        </w:trPr>
        <w:tc>
          <w:tcPr>
            <w:tcW w:w="608" w:type="dxa"/>
            <w:shd w:val="clear" w:color="auto" w:fill="auto"/>
          </w:tcPr>
          <w:p w:rsidR="008B13DA" w:rsidRPr="00451581" w:rsidRDefault="008B13DA" w:rsidP="00201290">
            <w:pPr>
              <w:shd w:val="clear" w:color="auto" w:fill="FFFFFF" w:themeFill="background1"/>
              <w:spacing w:after="0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1581">
              <w:rPr>
                <w:rFonts w:ascii="Times New Roman" w:hAnsi="Times New Roman" w:cs="Times New Roman"/>
                <w:color w:val="000000"/>
              </w:rPr>
              <w:lastRenderedPageBreak/>
              <w:t>9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8B13DA" w:rsidRPr="00451581" w:rsidRDefault="008B13DA" w:rsidP="002012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A0478">
              <w:rPr>
                <w:rFonts w:ascii="Times New Roman" w:eastAsia="Times New Roman" w:hAnsi="Times New Roman" w:cs="Times New Roman"/>
                <w:color w:val="000000"/>
              </w:rPr>
              <w:t>АНО «ЦСОН Юго-Западного округа»</w:t>
            </w:r>
          </w:p>
        </w:tc>
        <w:tc>
          <w:tcPr>
            <w:tcW w:w="1815" w:type="dxa"/>
            <w:shd w:val="clear" w:color="auto" w:fill="auto"/>
            <w:noWrap/>
          </w:tcPr>
          <w:p w:rsidR="008B13DA" w:rsidRPr="00451581" w:rsidRDefault="008B13DA" w:rsidP="0020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0478">
              <w:rPr>
                <w:rFonts w:ascii="Times New Roman" w:eastAsia="Times New Roman" w:hAnsi="Times New Roman" w:cs="Times New Roman"/>
                <w:color w:val="000000"/>
              </w:rPr>
              <w:t>98,4</w:t>
            </w:r>
          </w:p>
        </w:tc>
        <w:tc>
          <w:tcPr>
            <w:tcW w:w="1815" w:type="dxa"/>
            <w:shd w:val="clear" w:color="auto" w:fill="auto"/>
            <w:noWrap/>
          </w:tcPr>
          <w:p w:rsidR="008B13DA" w:rsidRPr="00451581" w:rsidRDefault="008B13DA" w:rsidP="0020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0478">
              <w:rPr>
                <w:rFonts w:ascii="Times New Roman" w:eastAsia="Times New Roman" w:hAnsi="Times New Roman" w:cs="Times New Roman"/>
                <w:color w:val="000000"/>
              </w:rPr>
              <w:t>99,6</w:t>
            </w:r>
          </w:p>
        </w:tc>
        <w:tc>
          <w:tcPr>
            <w:tcW w:w="1815" w:type="dxa"/>
            <w:shd w:val="clear" w:color="auto" w:fill="auto"/>
            <w:noWrap/>
          </w:tcPr>
          <w:p w:rsidR="008B13DA" w:rsidRPr="00451581" w:rsidRDefault="008B13DA" w:rsidP="0020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0478">
              <w:rPr>
                <w:rFonts w:ascii="Times New Roman" w:eastAsia="Times New Roman" w:hAnsi="Times New Roman" w:cs="Times New Roman"/>
                <w:color w:val="000000"/>
              </w:rPr>
              <w:t>98,1</w:t>
            </w:r>
          </w:p>
        </w:tc>
        <w:tc>
          <w:tcPr>
            <w:tcW w:w="1815" w:type="dxa"/>
            <w:shd w:val="clear" w:color="auto" w:fill="auto"/>
            <w:noWrap/>
          </w:tcPr>
          <w:p w:rsidR="008B13DA" w:rsidRPr="00451581" w:rsidRDefault="008B13DA" w:rsidP="0020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0478">
              <w:rPr>
                <w:rFonts w:ascii="Times New Roman" w:eastAsia="Times New Roman" w:hAnsi="Times New Roman" w:cs="Times New Roman"/>
                <w:color w:val="000000"/>
              </w:rPr>
              <w:t>99,2</w:t>
            </w:r>
          </w:p>
        </w:tc>
        <w:tc>
          <w:tcPr>
            <w:tcW w:w="1815" w:type="dxa"/>
            <w:shd w:val="clear" w:color="auto" w:fill="auto"/>
            <w:noWrap/>
          </w:tcPr>
          <w:p w:rsidR="008B13DA" w:rsidRPr="00451581" w:rsidRDefault="008B13DA" w:rsidP="0020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0478">
              <w:rPr>
                <w:rFonts w:ascii="Times New Roman" w:eastAsia="Times New Roman" w:hAnsi="Times New Roman" w:cs="Times New Roman"/>
                <w:color w:val="000000"/>
              </w:rPr>
              <w:t>98,6</w:t>
            </w:r>
          </w:p>
        </w:tc>
        <w:tc>
          <w:tcPr>
            <w:tcW w:w="1815" w:type="dxa"/>
            <w:shd w:val="clear" w:color="auto" w:fill="2F5496" w:themeFill="accent5" w:themeFillShade="BF"/>
          </w:tcPr>
          <w:p w:rsidR="008B13DA" w:rsidRPr="00C85317" w:rsidRDefault="008B13DA" w:rsidP="0020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6A0478"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  <w:t>98,8</w:t>
            </w:r>
          </w:p>
        </w:tc>
      </w:tr>
      <w:tr w:rsidR="008B13DA" w:rsidRPr="00451581" w:rsidTr="00201290">
        <w:trPr>
          <w:trHeight w:val="20"/>
          <w:jc w:val="center"/>
        </w:trPr>
        <w:tc>
          <w:tcPr>
            <w:tcW w:w="608" w:type="dxa"/>
            <w:shd w:val="clear" w:color="auto" w:fill="auto"/>
          </w:tcPr>
          <w:p w:rsidR="008B13DA" w:rsidRPr="00451581" w:rsidRDefault="008B13DA" w:rsidP="00201290">
            <w:pPr>
              <w:shd w:val="clear" w:color="auto" w:fill="FFFFFF" w:themeFill="background1"/>
              <w:spacing w:after="0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1581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8B13DA" w:rsidRPr="00451581" w:rsidRDefault="008B13DA" w:rsidP="002012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A0478">
              <w:rPr>
                <w:rFonts w:ascii="Times New Roman" w:eastAsia="Times New Roman" w:hAnsi="Times New Roman" w:cs="Times New Roman"/>
                <w:color w:val="000000"/>
              </w:rPr>
              <w:t>ГКУ СО «КЦСОН Северо-Восточного округа»</w:t>
            </w:r>
          </w:p>
        </w:tc>
        <w:tc>
          <w:tcPr>
            <w:tcW w:w="1815" w:type="dxa"/>
            <w:shd w:val="clear" w:color="auto" w:fill="auto"/>
            <w:noWrap/>
          </w:tcPr>
          <w:p w:rsidR="008B13DA" w:rsidRPr="00451581" w:rsidRDefault="008B13DA" w:rsidP="0020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0478">
              <w:rPr>
                <w:rFonts w:ascii="Times New Roman" w:eastAsia="Times New Roman" w:hAnsi="Times New Roman" w:cs="Times New Roman"/>
                <w:color w:val="000000"/>
              </w:rPr>
              <w:t>99,9</w:t>
            </w:r>
          </w:p>
        </w:tc>
        <w:tc>
          <w:tcPr>
            <w:tcW w:w="1815" w:type="dxa"/>
            <w:shd w:val="clear" w:color="auto" w:fill="auto"/>
            <w:noWrap/>
          </w:tcPr>
          <w:p w:rsidR="008B13DA" w:rsidRPr="00451581" w:rsidRDefault="008B13DA" w:rsidP="0020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0478">
              <w:rPr>
                <w:rFonts w:ascii="Times New Roman" w:eastAsia="Times New Roman" w:hAnsi="Times New Roman" w:cs="Times New Roman"/>
                <w:color w:val="000000"/>
              </w:rPr>
              <w:t>99,4</w:t>
            </w:r>
          </w:p>
        </w:tc>
        <w:tc>
          <w:tcPr>
            <w:tcW w:w="1815" w:type="dxa"/>
            <w:shd w:val="clear" w:color="auto" w:fill="auto"/>
            <w:noWrap/>
          </w:tcPr>
          <w:p w:rsidR="008B13DA" w:rsidRPr="00451581" w:rsidRDefault="008B13DA" w:rsidP="0020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0478">
              <w:rPr>
                <w:rFonts w:ascii="Times New Roman" w:eastAsia="Times New Roman" w:hAnsi="Times New Roman" w:cs="Times New Roman"/>
                <w:color w:val="000000"/>
              </w:rPr>
              <w:t>98,4</w:t>
            </w:r>
          </w:p>
        </w:tc>
        <w:tc>
          <w:tcPr>
            <w:tcW w:w="1815" w:type="dxa"/>
            <w:shd w:val="clear" w:color="auto" w:fill="auto"/>
            <w:noWrap/>
          </w:tcPr>
          <w:p w:rsidR="008B13DA" w:rsidRPr="00451581" w:rsidRDefault="008B13DA" w:rsidP="0020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0478">
              <w:rPr>
                <w:rFonts w:ascii="Times New Roman" w:eastAsia="Times New Roman" w:hAnsi="Times New Roman" w:cs="Times New Roman"/>
                <w:color w:val="000000"/>
              </w:rPr>
              <w:t>97,3</w:t>
            </w:r>
          </w:p>
        </w:tc>
        <w:tc>
          <w:tcPr>
            <w:tcW w:w="1815" w:type="dxa"/>
            <w:shd w:val="clear" w:color="auto" w:fill="auto"/>
            <w:noWrap/>
          </w:tcPr>
          <w:p w:rsidR="008B13DA" w:rsidRPr="00451581" w:rsidRDefault="008B13DA" w:rsidP="0020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0478">
              <w:rPr>
                <w:rFonts w:ascii="Times New Roman" w:eastAsia="Times New Roman" w:hAnsi="Times New Roman" w:cs="Times New Roman"/>
                <w:color w:val="000000"/>
              </w:rPr>
              <w:t>97,5</w:t>
            </w:r>
          </w:p>
        </w:tc>
        <w:tc>
          <w:tcPr>
            <w:tcW w:w="1815" w:type="dxa"/>
            <w:shd w:val="clear" w:color="auto" w:fill="2F5496" w:themeFill="accent5" w:themeFillShade="BF"/>
          </w:tcPr>
          <w:p w:rsidR="008B13DA" w:rsidRPr="00C85317" w:rsidRDefault="008B13DA" w:rsidP="0020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6A0478"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  <w:t>98,5</w:t>
            </w:r>
          </w:p>
        </w:tc>
      </w:tr>
      <w:tr w:rsidR="008B13DA" w:rsidRPr="00451581" w:rsidTr="00201290">
        <w:trPr>
          <w:trHeight w:val="20"/>
          <w:jc w:val="center"/>
        </w:trPr>
        <w:tc>
          <w:tcPr>
            <w:tcW w:w="608" w:type="dxa"/>
            <w:shd w:val="clear" w:color="auto" w:fill="auto"/>
          </w:tcPr>
          <w:p w:rsidR="008B13DA" w:rsidRPr="00451581" w:rsidRDefault="008B13DA" w:rsidP="00201290">
            <w:pPr>
              <w:shd w:val="clear" w:color="auto" w:fill="FFFFFF" w:themeFill="background1"/>
              <w:spacing w:after="0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1581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8B13DA" w:rsidRPr="00451581" w:rsidRDefault="008B13DA" w:rsidP="002012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A0478">
              <w:rPr>
                <w:rFonts w:ascii="Times New Roman" w:eastAsia="Times New Roman" w:hAnsi="Times New Roman" w:cs="Times New Roman"/>
                <w:color w:val="000000"/>
              </w:rPr>
              <w:t>АНО «ЦСОН «Тольяттинский»</w:t>
            </w:r>
          </w:p>
        </w:tc>
        <w:tc>
          <w:tcPr>
            <w:tcW w:w="1815" w:type="dxa"/>
            <w:shd w:val="clear" w:color="auto" w:fill="auto"/>
            <w:noWrap/>
          </w:tcPr>
          <w:p w:rsidR="008B13DA" w:rsidRPr="00451581" w:rsidRDefault="008B13DA" w:rsidP="0020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0478">
              <w:rPr>
                <w:rFonts w:ascii="Times New Roman" w:eastAsia="Times New Roman" w:hAnsi="Times New Roman" w:cs="Times New Roman"/>
                <w:color w:val="000000"/>
              </w:rPr>
              <w:t>100,0</w:t>
            </w:r>
          </w:p>
        </w:tc>
        <w:tc>
          <w:tcPr>
            <w:tcW w:w="1815" w:type="dxa"/>
            <w:shd w:val="clear" w:color="auto" w:fill="auto"/>
            <w:noWrap/>
          </w:tcPr>
          <w:p w:rsidR="008B13DA" w:rsidRPr="00451581" w:rsidRDefault="008B13DA" w:rsidP="0020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0478">
              <w:rPr>
                <w:rFonts w:ascii="Times New Roman" w:eastAsia="Times New Roman" w:hAnsi="Times New Roman" w:cs="Times New Roman"/>
                <w:color w:val="000000"/>
              </w:rPr>
              <w:t>99,4</w:t>
            </w:r>
          </w:p>
        </w:tc>
        <w:tc>
          <w:tcPr>
            <w:tcW w:w="1815" w:type="dxa"/>
            <w:shd w:val="clear" w:color="auto" w:fill="auto"/>
            <w:noWrap/>
          </w:tcPr>
          <w:p w:rsidR="008B13DA" w:rsidRPr="00451581" w:rsidRDefault="008B13DA" w:rsidP="0020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0478">
              <w:rPr>
                <w:rFonts w:ascii="Times New Roman" w:eastAsia="Times New Roman" w:hAnsi="Times New Roman" w:cs="Times New Roman"/>
                <w:color w:val="000000"/>
              </w:rPr>
              <w:t>92,4</w:t>
            </w:r>
          </w:p>
        </w:tc>
        <w:tc>
          <w:tcPr>
            <w:tcW w:w="1815" w:type="dxa"/>
            <w:shd w:val="clear" w:color="auto" w:fill="auto"/>
            <w:noWrap/>
          </w:tcPr>
          <w:p w:rsidR="008B13DA" w:rsidRPr="00451581" w:rsidRDefault="008B13DA" w:rsidP="0020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0478">
              <w:rPr>
                <w:rFonts w:ascii="Times New Roman" w:eastAsia="Times New Roman" w:hAnsi="Times New Roman" w:cs="Times New Roman"/>
                <w:color w:val="000000"/>
              </w:rPr>
              <w:t>99,4</w:t>
            </w:r>
          </w:p>
        </w:tc>
        <w:tc>
          <w:tcPr>
            <w:tcW w:w="1815" w:type="dxa"/>
            <w:shd w:val="clear" w:color="auto" w:fill="auto"/>
            <w:noWrap/>
          </w:tcPr>
          <w:p w:rsidR="008B13DA" w:rsidRPr="00451581" w:rsidRDefault="008B13DA" w:rsidP="0020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0478">
              <w:rPr>
                <w:rFonts w:ascii="Times New Roman" w:eastAsia="Times New Roman" w:hAnsi="Times New Roman" w:cs="Times New Roman"/>
                <w:color w:val="000000"/>
              </w:rPr>
              <w:t>99,6</w:t>
            </w:r>
          </w:p>
        </w:tc>
        <w:tc>
          <w:tcPr>
            <w:tcW w:w="1815" w:type="dxa"/>
            <w:shd w:val="clear" w:color="auto" w:fill="2F5496" w:themeFill="accent5" w:themeFillShade="BF"/>
          </w:tcPr>
          <w:p w:rsidR="008B13DA" w:rsidRPr="00C85317" w:rsidRDefault="008B13DA" w:rsidP="0020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6A0478"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  <w:t>98,2</w:t>
            </w:r>
          </w:p>
        </w:tc>
      </w:tr>
      <w:tr w:rsidR="008B13DA" w:rsidRPr="00451581" w:rsidTr="00201290">
        <w:trPr>
          <w:trHeight w:val="20"/>
          <w:jc w:val="center"/>
        </w:trPr>
        <w:tc>
          <w:tcPr>
            <w:tcW w:w="608" w:type="dxa"/>
            <w:shd w:val="clear" w:color="auto" w:fill="auto"/>
          </w:tcPr>
          <w:p w:rsidR="008B13DA" w:rsidRPr="00451581" w:rsidRDefault="008B13DA" w:rsidP="00201290">
            <w:pPr>
              <w:shd w:val="clear" w:color="auto" w:fill="FFFFFF" w:themeFill="background1"/>
              <w:spacing w:after="0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1581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8B13DA" w:rsidRPr="00451581" w:rsidRDefault="008B13DA" w:rsidP="002012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A0478">
              <w:rPr>
                <w:rFonts w:ascii="Times New Roman" w:eastAsia="Times New Roman" w:hAnsi="Times New Roman" w:cs="Times New Roman"/>
                <w:color w:val="000000"/>
              </w:rPr>
              <w:t>ГБУ СО «Сызранский геронтопсихиатрический центр»</w:t>
            </w:r>
          </w:p>
        </w:tc>
        <w:tc>
          <w:tcPr>
            <w:tcW w:w="1815" w:type="dxa"/>
            <w:shd w:val="clear" w:color="auto" w:fill="auto"/>
            <w:noWrap/>
          </w:tcPr>
          <w:p w:rsidR="008B13DA" w:rsidRPr="00451581" w:rsidRDefault="008B13DA" w:rsidP="0020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0478">
              <w:rPr>
                <w:rFonts w:ascii="Times New Roman" w:eastAsia="Times New Roman" w:hAnsi="Times New Roman" w:cs="Times New Roman"/>
                <w:color w:val="000000"/>
              </w:rPr>
              <w:t>99,6</w:t>
            </w:r>
          </w:p>
        </w:tc>
        <w:tc>
          <w:tcPr>
            <w:tcW w:w="1815" w:type="dxa"/>
            <w:shd w:val="clear" w:color="auto" w:fill="auto"/>
            <w:noWrap/>
          </w:tcPr>
          <w:p w:rsidR="008B13DA" w:rsidRPr="00451581" w:rsidRDefault="008B13DA" w:rsidP="0020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0478">
              <w:rPr>
                <w:rFonts w:ascii="Times New Roman" w:eastAsia="Times New Roman" w:hAnsi="Times New Roman" w:cs="Times New Roman"/>
                <w:color w:val="000000"/>
              </w:rPr>
              <w:t>98,9</w:t>
            </w:r>
          </w:p>
        </w:tc>
        <w:tc>
          <w:tcPr>
            <w:tcW w:w="1815" w:type="dxa"/>
            <w:shd w:val="clear" w:color="auto" w:fill="auto"/>
            <w:noWrap/>
          </w:tcPr>
          <w:p w:rsidR="008B13DA" w:rsidRPr="00451581" w:rsidRDefault="008B13DA" w:rsidP="0020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0478">
              <w:rPr>
                <w:rFonts w:ascii="Times New Roman" w:eastAsia="Times New Roman" w:hAnsi="Times New Roman" w:cs="Times New Roman"/>
                <w:color w:val="000000"/>
              </w:rPr>
              <w:t>99,5</w:t>
            </w:r>
          </w:p>
        </w:tc>
        <w:tc>
          <w:tcPr>
            <w:tcW w:w="1815" w:type="dxa"/>
            <w:shd w:val="clear" w:color="auto" w:fill="auto"/>
            <w:noWrap/>
          </w:tcPr>
          <w:p w:rsidR="008B13DA" w:rsidRPr="00451581" w:rsidRDefault="008B13DA" w:rsidP="0020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0478">
              <w:rPr>
                <w:rFonts w:ascii="Times New Roman" w:eastAsia="Times New Roman" w:hAnsi="Times New Roman" w:cs="Times New Roman"/>
                <w:color w:val="000000"/>
              </w:rPr>
              <w:t>96,4</w:t>
            </w:r>
          </w:p>
        </w:tc>
        <w:tc>
          <w:tcPr>
            <w:tcW w:w="1815" w:type="dxa"/>
            <w:shd w:val="clear" w:color="auto" w:fill="auto"/>
            <w:noWrap/>
          </w:tcPr>
          <w:p w:rsidR="008B13DA" w:rsidRPr="00451581" w:rsidRDefault="008B13DA" w:rsidP="0020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0478">
              <w:rPr>
                <w:rFonts w:ascii="Times New Roman" w:eastAsia="Times New Roman" w:hAnsi="Times New Roman" w:cs="Times New Roman"/>
                <w:color w:val="000000"/>
              </w:rPr>
              <w:t>96,0</w:t>
            </w:r>
          </w:p>
        </w:tc>
        <w:tc>
          <w:tcPr>
            <w:tcW w:w="1815" w:type="dxa"/>
            <w:shd w:val="clear" w:color="auto" w:fill="2F5496" w:themeFill="accent5" w:themeFillShade="BF"/>
          </w:tcPr>
          <w:p w:rsidR="008B13DA" w:rsidRPr="00C85317" w:rsidRDefault="008B13DA" w:rsidP="0020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6A0478"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  <w:t>98,1</w:t>
            </w:r>
          </w:p>
        </w:tc>
      </w:tr>
      <w:tr w:rsidR="008B13DA" w:rsidRPr="00451581" w:rsidTr="00201290">
        <w:trPr>
          <w:trHeight w:val="20"/>
          <w:jc w:val="center"/>
        </w:trPr>
        <w:tc>
          <w:tcPr>
            <w:tcW w:w="608" w:type="dxa"/>
            <w:shd w:val="clear" w:color="auto" w:fill="auto"/>
          </w:tcPr>
          <w:p w:rsidR="008B13DA" w:rsidRPr="00451581" w:rsidRDefault="008B13DA" w:rsidP="00201290">
            <w:pPr>
              <w:shd w:val="clear" w:color="auto" w:fill="FFFFFF" w:themeFill="background1"/>
              <w:spacing w:after="0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1581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8B13DA" w:rsidRPr="00451581" w:rsidRDefault="008B13DA" w:rsidP="002012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A0478">
              <w:rPr>
                <w:rFonts w:ascii="Times New Roman" w:eastAsia="Times New Roman" w:hAnsi="Times New Roman" w:cs="Times New Roman"/>
                <w:color w:val="000000"/>
              </w:rPr>
              <w:t>ГКУ СО «КЦСОН Юго-Западного округа»</w:t>
            </w:r>
          </w:p>
        </w:tc>
        <w:tc>
          <w:tcPr>
            <w:tcW w:w="1815" w:type="dxa"/>
            <w:shd w:val="clear" w:color="auto" w:fill="auto"/>
            <w:noWrap/>
          </w:tcPr>
          <w:p w:rsidR="008B13DA" w:rsidRPr="00451581" w:rsidRDefault="008B13DA" w:rsidP="0020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0478">
              <w:rPr>
                <w:rFonts w:ascii="Times New Roman" w:eastAsia="Times New Roman" w:hAnsi="Times New Roman" w:cs="Times New Roman"/>
                <w:color w:val="000000"/>
              </w:rPr>
              <w:t>99,8</w:t>
            </w:r>
          </w:p>
        </w:tc>
        <w:tc>
          <w:tcPr>
            <w:tcW w:w="1815" w:type="dxa"/>
            <w:shd w:val="clear" w:color="auto" w:fill="auto"/>
            <w:noWrap/>
          </w:tcPr>
          <w:p w:rsidR="008B13DA" w:rsidRPr="00451581" w:rsidRDefault="008B13DA" w:rsidP="0020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0478">
              <w:rPr>
                <w:rFonts w:ascii="Times New Roman" w:eastAsia="Times New Roman" w:hAnsi="Times New Roman" w:cs="Times New Roman"/>
                <w:color w:val="000000"/>
              </w:rPr>
              <w:t>98,7</w:t>
            </w:r>
          </w:p>
        </w:tc>
        <w:tc>
          <w:tcPr>
            <w:tcW w:w="1815" w:type="dxa"/>
            <w:shd w:val="clear" w:color="auto" w:fill="auto"/>
            <w:noWrap/>
          </w:tcPr>
          <w:p w:rsidR="008B13DA" w:rsidRPr="00451581" w:rsidRDefault="008B13DA" w:rsidP="0020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0478">
              <w:rPr>
                <w:rFonts w:ascii="Times New Roman" w:eastAsia="Times New Roman" w:hAnsi="Times New Roman" w:cs="Times New Roman"/>
                <w:color w:val="000000"/>
              </w:rPr>
              <w:t>93,1</w:t>
            </w:r>
          </w:p>
        </w:tc>
        <w:tc>
          <w:tcPr>
            <w:tcW w:w="1815" w:type="dxa"/>
            <w:shd w:val="clear" w:color="auto" w:fill="auto"/>
            <w:noWrap/>
          </w:tcPr>
          <w:p w:rsidR="008B13DA" w:rsidRPr="00451581" w:rsidRDefault="008B13DA" w:rsidP="0020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0478">
              <w:rPr>
                <w:rFonts w:ascii="Times New Roman" w:eastAsia="Times New Roman" w:hAnsi="Times New Roman" w:cs="Times New Roman"/>
                <w:color w:val="000000"/>
              </w:rPr>
              <w:t>99,4</w:t>
            </w:r>
          </w:p>
        </w:tc>
        <w:tc>
          <w:tcPr>
            <w:tcW w:w="1815" w:type="dxa"/>
            <w:shd w:val="clear" w:color="auto" w:fill="auto"/>
            <w:noWrap/>
          </w:tcPr>
          <w:p w:rsidR="008B13DA" w:rsidRPr="00451581" w:rsidRDefault="008B13DA" w:rsidP="0020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0478">
              <w:rPr>
                <w:rFonts w:ascii="Times New Roman" w:eastAsia="Times New Roman" w:hAnsi="Times New Roman" w:cs="Times New Roman"/>
                <w:color w:val="000000"/>
              </w:rPr>
              <w:t>99,0</w:t>
            </w:r>
          </w:p>
        </w:tc>
        <w:tc>
          <w:tcPr>
            <w:tcW w:w="1815" w:type="dxa"/>
            <w:shd w:val="clear" w:color="auto" w:fill="2F5496" w:themeFill="accent5" w:themeFillShade="BF"/>
          </w:tcPr>
          <w:p w:rsidR="008B13DA" w:rsidRPr="00C85317" w:rsidRDefault="008B13DA" w:rsidP="0020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6A0478"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  <w:t>98,0</w:t>
            </w:r>
          </w:p>
        </w:tc>
      </w:tr>
      <w:tr w:rsidR="008B13DA" w:rsidRPr="00451581" w:rsidTr="00201290">
        <w:trPr>
          <w:trHeight w:val="20"/>
          <w:jc w:val="center"/>
        </w:trPr>
        <w:tc>
          <w:tcPr>
            <w:tcW w:w="608" w:type="dxa"/>
            <w:shd w:val="clear" w:color="auto" w:fill="auto"/>
          </w:tcPr>
          <w:p w:rsidR="008B13DA" w:rsidRPr="00451581" w:rsidRDefault="008B13DA" w:rsidP="00201290">
            <w:pPr>
              <w:shd w:val="clear" w:color="auto" w:fill="FFFFFF" w:themeFill="background1"/>
              <w:spacing w:after="0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1581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8B13DA" w:rsidRPr="00451581" w:rsidRDefault="008B13DA" w:rsidP="002012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A0478">
              <w:rPr>
                <w:rFonts w:ascii="Times New Roman" w:eastAsia="Times New Roman" w:hAnsi="Times New Roman" w:cs="Times New Roman"/>
                <w:color w:val="000000"/>
              </w:rPr>
              <w:t xml:space="preserve">ГКУ СО «Тольяттинский социальный приют для детей и подростков «Дельфин» </w:t>
            </w:r>
          </w:p>
        </w:tc>
        <w:tc>
          <w:tcPr>
            <w:tcW w:w="1815" w:type="dxa"/>
            <w:shd w:val="clear" w:color="auto" w:fill="auto"/>
            <w:noWrap/>
          </w:tcPr>
          <w:p w:rsidR="008B13DA" w:rsidRPr="00451581" w:rsidRDefault="008B13DA" w:rsidP="0020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0478">
              <w:rPr>
                <w:rFonts w:ascii="Times New Roman" w:eastAsia="Times New Roman" w:hAnsi="Times New Roman" w:cs="Times New Roman"/>
                <w:color w:val="000000"/>
              </w:rPr>
              <w:t>99,2</w:t>
            </w:r>
          </w:p>
        </w:tc>
        <w:tc>
          <w:tcPr>
            <w:tcW w:w="1815" w:type="dxa"/>
            <w:shd w:val="clear" w:color="auto" w:fill="auto"/>
            <w:noWrap/>
          </w:tcPr>
          <w:p w:rsidR="008B13DA" w:rsidRPr="00451581" w:rsidRDefault="008B13DA" w:rsidP="0020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0478">
              <w:rPr>
                <w:rFonts w:ascii="Times New Roman" w:eastAsia="Times New Roman" w:hAnsi="Times New Roman" w:cs="Times New Roman"/>
                <w:color w:val="000000"/>
              </w:rPr>
              <w:t>98,9</w:t>
            </w:r>
          </w:p>
        </w:tc>
        <w:tc>
          <w:tcPr>
            <w:tcW w:w="1815" w:type="dxa"/>
            <w:shd w:val="clear" w:color="auto" w:fill="auto"/>
            <w:noWrap/>
          </w:tcPr>
          <w:p w:rsidR="008B13DA" w:rsidRPr="00451581" w:rsidRDefault="008B13DA" w:rsidP="0020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0478">
              <w:rPr>
                <w:rFonts w:ascii="Times New Roman" w:eastAsia="Times New Roman" w:hAnsi="Times New Roman" w:cs="Times New Roman"/>
                <w:color w:val="000000"/>
              </w:rPr>
              <w:t>94,0</w:t>
            </w:r>
          </w:p>
        </w:tc>
        <w:tc>
          <w:tcPr>
            <w:tcW w:w="1815" w:type="dxa"/>
            <w:shd w:val="clear" w:color="auto" w:fill="auto"/>
            <w:noWrap/>
          </w:tcPr>
          <w:p w:rsidR="008B13DA" w:rsidRPr="00451581" w:rsidRDefault="008B13DA" w:rsidP="0020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0478">
              <w:rPr>
                <w:rFonts w:ascii="Times New Roman" w:eastAsia="Times New Roman" w:hAnsi="Times New Roman" w:cs="Times New Roman"/>
                <w:color w:val="000000"/>
              </w:rPr>
              <w:t>98,9</w:t>
            </w:r>
          </w:p>
        </w:tc>
        <w:tc>
          <w:tcPr>
            <w:tcW w:w="1815" w:type="dxa"/>
            <w:shd w:val="clear" w:color="auto" w:fill="auto"/>
            <w:noWrap/>
          </w:tcPr>
          <w:p w:rsidR="008B13DA" w:rsidRPr="00451581" w:rsidRDefault="008B13DA" w:rsidP="0020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0478">
              <w:rPr>
                <w:rFonts w:ascii="Times New Roman" w:eastAsia="Times New Roman" w:hAnsi="Times New Roman" w:cs="Times New Roman"/>
                <w:color w:val="000000"/>
              </w:rPr>
              <w:t>97,1</w:t>
            </w:r>
          </w:p>
        </w:tc>
        <w:tc>
          <w:tcPr>
            <w:tcW w:w="1815" w:type="dxa"/>
            <w:shd w:val="clear" w:color="auto" w:fill="2F5496" w:themeFill="accent5" w:themeFillShade="BF"/>
          </w:tcPr>
          <w:p w:rsidR="008B13DA" w:rsidRPr="00C85317" w:rsidRDefault="008B13DA" w:rsidP="0020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6A0478"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  <w:t>97,6</w:t>
            </w:r>
          </w:p>
        </w:tc>
      </w:tr>
      <w:tr w:rsidR="008B13DA" w:rsidRPr="00451581" w:rsidTr="00201290">
        <w:trPr>
          <w:trHeight w:val="20"/>
          <w:jc w:val="center"/>
        </w:trPr>
        <w:tc>
          <w:tcPr>
            <w:tcW w:w="608" w:type="dxa"/>
            <w:shd w:val="clear" w:color="auto" w:fill="auto"/>
          </w:tcPr>
          <w:p w:rsidR="008B13DA" w:rsidRPr="00451581" w:rsidRDefault="008B13DA" w:rsidP="00201290">
            <w:pPr>
              <w:shd w:val="clear" w:color="auto" w:fill="FFFFFF" w:themeFill="background1"/>
              <w:spacing w:after="0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1581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8B13DA" w:rsidRPr="00451581" w:rsidRDefault="008B13DA" w:rsidP="002012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A0478">
              <w:rPr>
                <w:rFonts w:ascii="Times New Roman" w:eastAsia="Times New Roman" w:hAnsi="Times New Roman" w:cs="Times New Roman"/>
                <w:color w:val="000000"/>
              </w:rPr>
              <w:t>ГКУ СО «Областной центр социальной помощи семье и детям»</w:t>
            </w:r>
          </w:p>
        </w:tc>
        <w:tc>
          <w:tcPr>
            <w:tcW w:w="1815" w:type="dxa"/>
            <w:shd w:val="clear" w:color="auto" w:fill="auto"/>
            <w:noWrap/>
          </w:tcPr>
          <w:p w:rsidR="008B13DA" w:rsidRPr="00451581" w:rsidRDefault="008B13DA" w:rsidP="0020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0478">
              <w:rPr>
                <w:rFonts w:ascii="Times New Roman" w:eastAsia="Times New Roman" w:hAnsi="Times New Roman" w:cs="Times New Roman"/>
                <w:color w:val="000000"/>
              </w:rPr>
              <w:t>100,0</w:t>
            </w:r>
          </w:p>
        </w:tc>
        <w:tc>
          <w:tcPr>
            <w:tcW w:w="1815" w:type="dxa"/>
            <w:shd w:val="clear" w:color="auto" w:fill="auto"/>
            <w:noWrap/>
          </w:tcPr>
          <w:p w:rsidR="008B13DA" w:rsidRPr="00451581" w:rsidRDefault="008B13DA" w:rsidP="0020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0478">
              <w:rPr>
                <w:rFonts w:ascii="Times New Roman" w:eastAsia="Times New Roman" w:hAnsi="Times New Roman" w:cs="Times New Roman"/>
                <w:color w:val="000000"/>
              </w:rPr>
              <w:t>100,0</w:t>
            </w:r>
          </w:p>
        </w:tc>
        <w:tc>
          <w:tcPr>
            <w:tcW w:w="1815" w:type="dxa"/>
            <w:shd w:val="clear" w:color="auto" w:fill="auto"/>
            <w:noWrap/>
          </w:tcPr>
          <w:p w:rsidR="008B13DA" w:rsidRPr="00451581" w:rsidRDefault="008B13DA" w:rsidP="0020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0478">
              <w:rPr>
                <w:rFonts w:ascii="Times New Roman" w:eastAsia="Times New Roman" w:hAnsi="Times New Roman" w:cs="Times New Roman"/>
                <w:color w:val="000000"/>
              </w:rPr>
              <w:t>88,0</w:t>
            </w:r>
          </w:p>
        </w:tc>
        <w:tc>
          <w:tcPr>
            <w:tcW w:w="1815" w:type="dxa"/>
            <w:shd w:val="clear" w:color="auto" w:fill="auto"/>
            <w:noWrap/>
          </w:tcPr>
          <w:p w:rsidR="008B13DA" w:rsidRPr="00451581" w:rsidRDefault="008B13DA" w:rsidP="0020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0478">
              <w:rPr>
                <w:rFonts w:ascii="Times New Roman" w:eastAsia="Times New Roman" w:hAnsi="Times New Roman" w:cs="Times New Roman"/>
                <w:color w:val="000000"/>
              </w:rPr>
              <w:t>100,0</w:t>
            </w:r>
          </w:p>
        </w:tc>
        <w:tc>
          <w:tcPr>
            <w:tcW w:w="1815" w:type="dxa"/>
            <w:shd w:val="clear" w:color="auto" w:fill="auto"/>
            <w:noWrap/>
          </w:tcPr>
          <w:p w:rsidR="008B13DA" w:rsidRPr="00451581" w:rsidRDefault="008B13DA" w:rsidP="0020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0478">
              <w:rPr>
                <w:rFonts w:ascii="Times New Roman" w:eastAsia="Times New Roman" w:hAnsi="Times New Roman" w:cs="Times New Roman"/>
                <w:color w:val="000000"/>
              </w:rPr>
              <w:t>99,8</w:t>
            </w:r>
          </w:p>
        </w:tc>
        <w:tc>
          <w:tcPr>
            <w:tcW w:w="1815" w:type="dxa"/>
            <w:shd w:val="clear" w:color="auto" w:fill="2F5496" w:themeFill="accent5" w:themeFillShade="BF"/>
          </w:tcPr>
          <w:p w:rsidR="008B13DA" w:rsidRPr="00C85317" w:rsidRDefault="008B13DA" w:rsidP="0020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6A0478"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  <w:t>97,5</w:t>
            </w:r>
          </w:p>
        </w:tc>
      </w:tr>
      <w:tr w:rsidR="008B13DA" w:rsidRPr="00451581" w:rsidTr="00201290">
        <w:trPr>
          <w:trHeight w:val="20"/>
          <w:jc w:val="center"/>
        </w:trPr>
        <w:tc>
          <w:tcPr>
            <w:tcW w:w="608" w:type="dxa"/>
            <w:shd w:val="clear" w:color="auto" w:fill="auto"/>
          </w:tcPr>
          <w:p w:rsidR="008B13DA" w:rsidRPr="00451581" w:rsidRDefault="008B13DA" w:rsidP="00201290">
            <w:pPr>
              <w:shd w:val="clear" w:color="auto" w:fill="FFFFFF" w:themeFill="background1"/>
              <w:spacing w:after="0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1581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8B13DA" w:rsidRPr="00451581" w:rsidRDefault="008B13DA" w:rsidP="002012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A0478">
              <w:rPr>
                <w:rFonts w:ascii="Times New Roman" w:eastAsia="Times New Roman" w:hAnsi="Times New Roman" w:cs="Times New Roman"/>
                <w:color w:val="000000"/>
              </w:rPr>
              <w:t>ГКУ СО «КЦСОН Северного округа»</w:t>
            </w:r>
          </w:p>
        </w:tc>
        <w:tc>
          <w:tcPr>
            <w:tcW w:w="1815" w:type="dxa"/>
            <w:shd w:val="clear" w:color="auto" w:fill="auto"/>
            <w:noWrap/>
          </w:tcPr>
          <w:p w:rsidR="008B13DA" w:rsidRPr="00451581" w:rsidRDefault="008B13DA" w:rsidP="0020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0478">
              <w:rPr>
                <w:rFonts w:ascii="Times New Roman" w:eastAsia="Times New Roman" w:hAnsi="Times New Roman" w:cs="Times New Roman"/>
                <w:color w:val="000000"/>
              </w:rPr>
              <w:t>99,2</w:t>
            </w:r>
          </w:p>
        </w:tc>
        <w:tc>
          <w:tcPr>
            <w:tcW w:w="1815" w:type="dxa"/>
            <w:shd w:val="clear" w:color="auto" w:fill="auto"/>
            <w:noWrap/>
          </w:tcPr>
          <w:p w:rsidR="008B13DA" w:rsidRPr="00451581" w:rsidRDefault="008B13DA" w:rsidP="0020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0478">
              <w:rPr>
                <w:rFonts w:ascii="Times New Roman" w:eastAsia="Times New Roman" w:hAnsi="Times New Roman" w:cs="Times New Roman"/>
                <w:color w:val="000000"/>
              </w:rPr>
              <w:t>98,8</w:t>
            </w:r>
          </w:p>
        </w:tc>
        <w:tc>
          <w:tcPr>
            <w:tcW w:w="1815" w:type="dxa"/>
            <w:shd w:val="clear" w:color="auto" w:fill="auto"/>
            <w:noWrap/>
          </w:tcPr>
          <w:p w:rsidR="008B13DA" w:rsidRPr="00451581" w:rsidRDefault="008B13DA" w:rsidP="0020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0478">
              <w:rPr>
                <w:rFonts w:ascii="Times New Roman" w:eastAsia="Times New Roman" w:hAnsi="Times New Roman" w:cs="Times New Roman"/>
                <w:color w:val="000000"/>
              </w:rPr>
              <w:t>94,1</w:t>
            </w:r>
          </w:p>
        </w:tc>
        <w:tc>
          <w:tcPr>
            <w:tcW w:w="1815" w:type="dxa"/>
            <w:shd w:val="clear" w:color="auto" w:fill="auto"/>
            <w:noWrap/>
          </w:tcPr>
          <w:p w:rsidR="008B13DA" w:rsidRPr="00451581" w:rsidRDefault="008B13DA" w:rsidP="0020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0478">
              <w:rPr>
                <w:rFonts w:ascii="Times New Roman" w:eastAsia="Times New Roman" w:hAnsi="Times New Roman" w:cs="Times New Roman"/>
                <w:color w:val="000000"/>
              </w:rPr>
              <w:t>97,8</w:t>
            </w:r>
          </w:p>
        </w:tc>
        <w:tc>
          <w:tcPr>
            <w:tcW w:w="1815" w:type="dxa"/>
            <w:shd w:val="clear" w:color="auto" w:fill="auto"/>
            <w:noWrap/>
          </w:tcPr>
          <w:p w:rsidR="008B13DA" w:rsidRPr="00451581" w:rsidRDefault="008B13DA" w:rsidP="0020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0478">
              <w:rPr>
                <w:rFonts w:ascii="Times New Roman" w:eastAsia="Times New Roman" w:hAnsi="Times New Roman" w:cs="Times New Roman"/>
                <w:color w:val="000000"/>
              </w:rPr>
              <w:t>95,4</w:t>
            </w:r>
          </w:p>
        </w:tc>
        <w:tc>
          <w:tcPr>
            <w:tcW w:w="1815" w:type="dxa"/>
            <w:shd w:val="clear" w:color="auto" w:fill="2F5496" w:themeFill="accent5" w:themeFillShade="BF"/>
          </w:tcPr>
          <w:p w:rsidR="008B13DA" w:rsidRPr="00C85317" w:rsidRDefault="008B13DA" w:rsidP="0020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6A0478"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  <w:t>97,1</w:t>
            </w:r>
          </w:p>
        </w:tc>
      </w:tr>
      <w:tr w:rsidR="008B13DA" w:rsidRPr="00451581" w:rsidTr="00201290">
        <w:trPr>
          <w:trHeight w:val="20"/>
          <w:jc w:val="center"/>
        </w:trPr>
        <w:tc>
          <w:tcPr>
            <w:tcW w:w="608" w:type="dxa"/>
            <w:shd w:val="clear" w:color="auto" w:fill="auto"/>
          </w:tcPr>
          <w:p w:rsidR="008B13DA" w:rsidRPr="00451581" w:rsidRDefault="008B13DA" w:rsidP="00201290">
            <w:pPr>
              <w:shd w:val="clear" w:color="auto" w:fill="FFFFFF" w:themeFill="background1"/>
              <w:spacing w:after="0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1581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8B13DA" w:rsidRPr="00451581" w:rsidRDefault="008B13DA" w:rsidP="002012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A0478">
              <w:rPr>
                <w:rFonts w:ascii="Times New Roman" w:eastAsia="Times New Roman" w:hAnsi="Times New Roman" w:cs="Times New Roman"/>
                <w:color w:val="000000"/>
              </w:rPr>
              <w:t>ГБУ СО «Похвистневский дом-интернат, предназначенный для граждан, имеющих психические расстройства»</w:t>
            </w:r>
          </w:p>
        </w:tc>
        <w:tc>
          <w:tcPr>
            <w:tcW w:w="1815" w:type="dxa"/>
            <w:shd w:val="clear" w:color="auto" w:fill="auto"/>
            <w:noWrap/>
          </w:tcPr>
          <w:p w:rsidR="008B13DA" w:rsidRPr="00451581" w:rsidRDefault="008B13DA" w:rsidP="0020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0478">
              <w:rPr>
                <w:rFonts w:ascii="Times New Roman" w:eastAsia="Times New Roman" w:hAnsi="Times New Roman" w:cs="Times New Roman"/>
                <w:color w:val="000000"/>
              </w:rPr>
              <w:t>99,6</w:t>
            </w:r>
          </w:p>
        </w:tc>
        <w:tc>
          <w:tcPr>
            <w:tcW w:w="1815" w:type="dxa"/>
            <w:shd w:val="clear" w:color="auto" w:fill="auto"/>
            <w:noWrap/>
          </w:tcPr>
          <w:p w:rsidR="008B13DA" w:rsidRPr="00451581" w:rsidRDefault="008B13DA" w:rsidP="0020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0478">
              <w:rPr>
                <w:rFonts w:ascii="Times New Roman" w:eastAsia="Times New Roman" w:hAnsi="Times New Roman" w:cs="Times New Roman"/>
                <w:color w:val="000000"/>
              </w:rPr>
              <w:t>99,1</w:t>
            </w:r>
          </w:p>
        </w:tc>
        <w:tc>
          <w:tcPr>
            <w:tcW w:w="1815" w:type="dxa"/>
            <w:shd w:val="clear" w:color="auto" w:fill="auto"/>
            <w:noWrap/>
          </w:tcPr>
          <w:p w:rsidR="008B13DA" w:rsidRPr="00451581" w:rsidRDefault="008B13DA" w:rsidP="0020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0478">
              <w:rPr>
                <w:rFonts w:ascii="Times New Roman" w:eastAsia="Times New Roman" w:hAnsi="Times New Roman" w:cs="Times New Roman"/>
                <w:color w:val="000000"/>
              </w:rPr>
              <w:t>100,0</w:t>
            </w:r>
          </w:p>
        </w:tc>
        <w:tc>
          <w:tcPr>
            <w:tcW w:w="1815" w:type="dxa"/>
            <w:shd w:val="clear" w:color="auto" w:fill="auto"/>
            <w:noWrap/>
          </w:tcPr>
          <w:p w:rsidR="008B13DA" w:rsidRPr="00451581" w:rsidRDefault="008B13DA" w:rsidP="0020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0478">
              <w:rPr>
                <w:rFonts w:ascii="Times New Roman" w:eastAsia="Times New Roman" w:hAnsi="Times New Roman" w:cs="Times New Roman"/>
                <w:color w:val="000000"/>
              </w:rPr>
              <w:t>95,5</w:t>
            </w:r>
          </w:p>
        </w:tc>
        <w:tc>
          <w:tcPr>
            <w:tcW w:w="1815" w:type="dxa"/>
            <w:shd w:val="clear" w:color="auto" w:fill="auto"/>
            <w:noWrap/>
          </w:tcPr>
          <w:p w:rsidR="008B13DA" w:rsidRPr="00451581" w:rsidRDefault="008B13DA" w:rsidP="0020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0478">
              <w:rPr>
                <w:rFonts w:ascii="Times New Roman" w:eastAsia="Times New Roman" w:hAnsi="Times New Roman" w:cs="Times New Roman"/>
                <w:color w:val="000000"/>
              </w:rPr>
              <w:t>90,9</w:t>
            </w:r>
          </w:p>
        </w:tc>
        <w:tc>
          <w:tcPr>
            <w:tcW w:w="1815" w:type="dxa"/>
            <w:shd w:val="clear" w:color="auto" w:fill="2F5496" w:themeFill="accent5" w:themeFillShade="BF"/>
          </w:tcPr>
          <w:p w:rsidR="008B13DA" w:rsidRPr="00C85317" w:rsidRDefault="008B13DA" w:rsidP="0020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6A0478"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  <w:t>97,0</w:t>
            </w:r>
          </w:p>
        </w:tc>
      </w:tr>
      <w:tr w:rsidR="008B13DA" w:rsidRPr="00451581" w:rsidTr="00201290">
        <w:trPr>
          <w:trHeight w:val="20"/>
          <w:jc w:val="center"/>
        </w:trPr>
        <w:tc>
          <w:tcPr>
            <w:tcW w:w="608" w:type="dxa"/>
            <w:shd w:val="clear" w:color="auto" w:fill="auto"/>
          </w:tcPr>
          <w:p w:rsidR="008B13DA" w:rsidRPr="00451581" w:rsidRDefault="008B13DA" w:rsidP="00201290">
            <w:pPr>
              <w:shd w:val="clear" w:color="auto" w:fill="FFFFFF" w:themeFill="background1"/>
              <w:spacing w:after="0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1581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8B13DA" w:rsidRPr="00451581" w:rsidRDefault="008B13DA" w:rsidP="002012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A0478">
              <w:rPr>
                <w:rFonts w:ascii="Times New Roman" w:eastAsia="Times New Roman" w:hAnsi="Times New Roman" w:cs="Times New Roman"/>
                <w:color w:val="000000"/>
              </w:rPr>
              <w:t xml:space="preserve">ГКУ СО «Тольяттинский социальный приют для лиц без определенного места жительства и занятий» </w:t>
            </w:r>
          </w:p>
        </w:tc>
        <w:tc>
          <w:tcPr>
            <w:tcW w:w="1815" w:type="dxa"/>
            <w:shd w:val="clear" w:color="auto" w:fill="auto"/>
            <w:noWrap/>
          </w:tcPr>
          <w:p w:rsidR="008B13DA" w:rsidRPr="00451581" w:rsidRDefault="008B13DA" w:rsidP="0020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0478">
              <w:rPr>
                <w:rFonts w:ascii="Times New Roman" w:eastAsia="Times New Roman" w:hAnsi="Times New Roman" w:cs="Times New Roman"/>
                <w:color w:val="000000"/>
              </w:rPr>
              <w:t>99,3</w:t>
            </w:r>
          </w:p>
        </w:tc>
        <w:tc>
          <w:tcPr>
            <w:tcW w:w="1815" w:type="dxa"/>
            <w:shd w:val="clear" w:color="auto" w:fill="auto"/>
            <w:noWrap/>
          </w:tcPr>
          <w:p w:rsidR="008B13DA" w:rsidRPr="00451581" w:rsidRDefault="008B13DA" w:rsidP="0020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0478">
              <w:rPr>
                <w:rFonts w:ascii="Times New Roman" w:eastAsia="Times New Roman" w:hAnsi="Times New Roman" w:cs="Times New Roman"/>
                <w:color w:val="000000"/>
              </w:rPr>
              <w:t>100,0</w:t>
            </w:r>
          </w:p>
        </w:tc>
        <w:tc>
          <w:tcPr>
            <w:tcW w:w="1815" w:type="dxa"/>
            <w:shd w:val="clear" w:color="auto" w:fill="auto"/>
            <w:noWrap/>
          </w:tcPr>
          <w:p w:rsidR="008B13DA" w:rsidRPr="00451581" w:rsidRDefault="008B13DA" w:rsidP="0020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0478">
              <w:rPr>
                <w:rFonts w:ascii="Times New Roman" w:eastAsia="Times New Roman" w:hAnsi="Times New Roman" w:cs="Times New Roman"/>
                <w:color w:val="000000"/>
              </w:rPr>
              <w:t>94,0</w:t>
            </w:r>
          </w:p>
        </w:tc>
        <w:tc>
          <w:tcPr>
            <w:tcW w:w="1815" w:type="dxa"/>
            <w:shd w:val="clear" w:color="auto" w:fill="auto"/>
            <w:noWrap/>
          </w:tcPr>
          <w:p w:rsidR="008B13DA" w:rsidRPr="00451581" w:rsidRDefault="008B13DA" w:rsidP="0020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0478">
              <w:rPr>
                <w:rFonts w:ascii="Times New Roman" w:eastAsia="Times New Roman" w:hAnsi="Times New Roman" w:cs="Times New Roman"/>
                <w:color w:val="000000"/>
              </w:rPr>
              <w:t>97,7</w:t>
            </w:r>
          </w:p>
        </w:tc>
        <w:tc>
          <w:tcPr>
            <w:tcW w:w="1815" w:type="dxa"/>
            <w:shd w:val="clear" w:color="auto" w:fill="auto"/>
            <w:noWrap/>
          </w:tcPr>
          <w:p w:rsidR="008B13DA" w:rsidRPr="00451581" w:rsidRDefault="008B13DA" w:rsidP="0020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0478">
              <w:rPr>
                <w:rFonts w:ascii="Times New Roman" w:eastAsia="Times New Roman" w:hAnsi="Times New Roman" w:cs="Times New Roman"/>
                <w:color w:val="000000"/>
              </w:rPr>
              <w:t>92,3</w:t>
            </w:r>
          </w:p>
        </w:tc>
        <w:tc>
          <w:tcPr>
            <w:tcW w:w="1815" w:type="dxa"/>
            <w:shd w:val="clear" w:color="auto" w:fill="2F5496" w:themeFill="accent5" w:themeFillShade="BF"/>
          </w:tcPr>
          <w:p w:rsidR="008B13DA" w:rsidRPr="00C85317" w:rsidRDefault="008B13DA" w:rsidP="0020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6A0478"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  <w:t>96,7</w:t>
            </w:r>
          </w:p>
        </w:tc>
      </w:tr>
      <w:tr w:rsidR="008B13DA" w:rsidRPr="00451581" w:rsidTr="00201290">
        <w:trPr>
          <w:trHeight w:val="20"/>
          <w:jc w:val="center"/>
        </w:trPr>
        <w:tc>
          <w:tcPr>
            <w:tcW w:w="608" w:type="dxa"/>
            <w:shd w:val="clear" w:color="auto" w:fill="auto"/>
          </w:tcPr>
          <w:p w:rsidR="008B13DA" w:rsidRPr="00451581" w:rsidRDefault="008B13DA" w:rsidP="00201290">
            <w:pPr>
              <w:shd w:val="clear" w:color="auto" w:fill="FFFFFF" w:themeFill="background1"/>
              <w:spacing w:after="0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1581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8B13DA" w:rsidRPr="00451581" w:rsidRDefault="008B13DA" w:rsidP="002012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A0478">
              <w:rPr>
                <w:rFonts w:ascii="Times New Roman" w:eastAsia="Times New Roman" w:hAnsi="Times New Roman" w:cs="Times New Roman"/>
                <w:color w:val="000000"/>
              </w:rPr>
              <w:t>АНО «ЦСОН Восточного округа»</w:t>
            </w:r>
          </w:p>
        </w:tc>
        <w:tc>
          <w:tcPr>
            <w:tcW w:w="1815" w:type="dxa"/>
            <w:shd w:val="clear" w:color="auto" w:fill="auto"/>
            <w:noWrap/>
          </w:tcPr>
          <w:p w:rsidR="008B13DA" w:rsidRPr="00451581" w:rsidRDefault="008B13DA" w:rsidP="0020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0478">
              <w:rPr>
                <w:rFonts w:ascii="Times New Roman" w:eastAsia="Times New Roman" w:hAnsi="Times New Roman" w:cs="Times New Roman"/>
                <w:color w:val="000000"/>
              </w:rPr>
              <w:t>99,1</w:t>
            </w:r>
          </w:p>
        </w:tc>
        <w:tc>
          <w:tcPr>
            <w:tcW w:w="1815" w:type="dxa"/>
            <w:shd w:val="clear" w:color="auto" w:fill="auto"/>
            <w:noWrap/>
          </w:tcPr>
          <w:p w:rsidR="008B13DA" w:rsidRPr="00451581" w:rsidRDefault="008B13DA" w:rsidP="0020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0478">
              <w:rPr>
                <w:rFonts w:ascii="Times New Roman" w:eastAsia="Times New Roman" w:hAnsi="Times New Roman" w:cs="Times New Roman"/>
                <w:color w:val="000000"/>
              </w:rPr>
              <w:t>99,0</w:t>
            </w:r>
          </w:p>
        </w:tc>
        <w:tc>
          <w:tcPr>
            <w:tcW w:w="1815" w:type="dxa"/>
            <w:shd w:val="clear" w:color="auto" w:fill="auto"/>
            <w:noWrap/>
          </w:tcPr>
          <w:p w:rsidR="008B13DA" w:rsidRPr="00451581" w:rsidRDefault="008B13DA" w:rsidP="0020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0478">
              <w:rPr>
                <w:rFonts w:ascii="Times New Roman" w:eastAsia="Times New Roman" w:hAnsi="Times New Roman" w:cs="Times New Roman"/>
                <w:color w:val="000000"/>
              </w:rPr>
              <w:t>86,5</w:t>
            </w:r>
          </w:p>
        </w:tc>
        <w:tc>
          <w:tcPr>
            <w:tcW w:w="1815" w:type="dxa"/>
            <w:shd w:val="clear" w:color="auto" w:fill="auto"/>
            <w:noWrap/>
          </w:tcPr>
          <w:p w:rsidR="008B13DA" w:rsidRPr="00451581" w:rsidRDefault="008B13DA" w:rsidP="0020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0478">
              <w:rPr>
                <w:rFonts w:ascii="Times New Roman" w:eastAsia="Times New Roman" w:hAnsi="Times New Roman" w:cs="Times New Roman"/>
                <w:color w:val="000000"/>
              </w:rPr>
              <w:t>98,0</w:t>
            </w:r>
          </w:p>
        </w:tc>
        <w:tc>
          <w:tcPr>
            <w:tcW w:w="1815" w:type="dxa"/>
            <w:shd w:val="clear" w:color="auto" w:fill="auto"/>
            <w:noWrap/>
          </w:tcPr>
          <w:p w:rsidR="008B13DA" w:rsidRPr="00451581" w:rsidRDefault="008B13DA" w:rsidP="0020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0478">
              <w:rPr>
                <w:rFonts w:ascii="Times New Roman" w:eastAsia="Times New Roman" w:hAnsi="Times New Roman" w:cs="Times New Roman"/>
                <w:color w:val="000000"/>
              </w:rPr>
              <w:t>98,2</w:t>
            </w:r>
          </w:p>
        </w:tc>
        <w:tc>
          <w:tcPr>
            <w:tcW w:w="1815" w:type="dxa"/>
            <w:shd w:val="clear" w:color="auto" w:fill="2F5496" w:themeFill="accent5" w:themeFillShade="BF"/>
          </w:tcPr>
          <w:p w:rsidR="008B13DA" w:rsidRPr="00C85317" w:rsidRDefault="008B13DA" w:rsidP="0020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6A0478"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  <w:t>96,2</w:t>
            </w:r>
          </w:p>
        </w:tc>
      </w:tr>
      <w:tr w:rsidR="008B13DA" w:rsidRPr="00451581" w:rsidTr="00201290">
        <w:trPr>
          <w:trHeight w:val="20"/>
          <w:jc w:val="center"/>
        </w:trPr>
        <w:tc>
          <w:tcPr>
            <w:tcW w:w="608" w:type="dxa"/>
            <w:shd w:val="clear" w:color="auto" w:fill="auto"/>
          </w:tcPr>
          <w:p w:rsidR="008B13DA" w:rsidRPr="00451581" w:rsidRDefault="008B13DA" w:rsidP="00201290">
            <w:pPr>
              <w:shd w:val="clear" w:color="auto" w:fill="FFFFFF" w:themeFill="background1"/>
              <w:spacing w:after="0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1581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8B13DA" w:rsidRPr="00451581" w:rsidRDefault="008B13DA" w:rsidP="002012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A0478">
              <w:rPr>
                <w:rFonts w:ascii="Times New Roman" w:eastAsia="Times New Roman" w:hAnsi="Times New Roman" w:cs="Times New Roman"/>
                <w:color w:val="000000"/>
              </w:rPr>
              <w:t>ГБУ СО «Тольяттинский дом-интернат»</w:t>
            </w:r>
          </w:p>
        </w:tc>
        <w:tc>
          <w:tcPr>
            <w:tcW w:w="1815" w:type="dxa"/>
            <w:shd w:val="clear" w:color="auto" w:fill="auto"/>
            <w:noWrap/>
          </w:tcPr>
          <w:p w:rsidR="008B13DA" w:rsidRPr="00451581" w:rsidRDefault="008B13DA" w:rsidP="0020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0478">
              <w:rPr>
                <w:rFonts w:ascii="Times New Roman" w:eastAsia="Times New Roman" w:hAnsi="Times New Roman" w:cs="Times New Roman"/>
                <w:color w:val="000000"/>
              </w:rPr>
              <w:t>98,5</w:t>
            </w:r>
          </w:p>
        </w:tc>
        <w:tc>
          <w:tcPr>
            <w:tcW w:w="1815" w:type="dxa"/>
            <w:shd w:val="clear" w:color="auto" w:fill="auto"/>
            <w:noWrap/>
          </w:tcPr>
          <w:p w:rsidR="008B13DA" w:rsidRPr="00451581" w:rsidRDefault="008B13DA" w:rsidP="0020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0478">
              <w:rPr>
                <w:rFonts w:ascii="Times New Roman" w:eastAsia="Times New Roman" w:hAnsi="Times New Roman" w:cs="Times New Roman"/>
                <w:color w:val="000000"/>
              </w:rPr>
              <w:t>97,2</w:t>
            </w:r>
          </w:p>
        </w:tc>
        <w:tc>
          <w:tcPr>
            <w:tcW w:w="1815" w:type="dxa"/>
            <w:shd w:val="clear" w:color="auto" w:fill="auto"/>
            <w:noWrap/>
          </w:tcPr>
          <w:p w:rsidR="008B13DA" w:rsidRPr="00451581" w:rsidRDefault="008B13DA" w:rsidP="0020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0478">
              <w:rPr>
                <w:rFonts w:ascii="Times New Roman" w:eastAsia="Times New Roman" w:hAnsi="Times New Roman" w:cs="Times New Roman"/>
                <w:color w:val="000000"/>
              </w:rPr>
              <w:t>97,5</w:t>
            </w:r>
          </w:p>
        </w:tc>
        <w:tc>
          <w:tcPr>
            <w:tcW w:w="1815" w:type="dxa"/>
            <w:shd w:val="clear" w:color="auto" w:fill="auto"/>
            <w:noWrap/>
          </w:tcPr>
          <w:p w:rsidR="008B13DA" w:rsidRPr="00451581" w:rsidRDefault="008B13DA" w:rsidP="0020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0478">
              <w:rPr>
                <w:rFonts w:ascii="Times New Roman" w:eastAsia="Times New Roman" w:hAnsi="Times New Roman" w:cs="Times New Roman"/>
                <w:color w:val="000000"/>
              </w:rPr>
              <w:t>95,3</w:t>
            </w:r>
          </w:p>
        </w:tc>
        <w:tc>
          <w:tcPr>
            <w:tcW w:w="1815" w:type="dxa"/>
            <w:shd w:val="clear" w:color="auto" w:fill="auto"/>
            <w:noWrap/>
          </w:tcPr>
          <w:p w:rsidR="008B13DA" w:rsidRPr="00451581" w:rsidRDefault="008B13DA" w:rsidP="0020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0478">
              <w:rPr>
                <w:rFonts w:ascii="Times New Roman" w:eastAsia="Times New Roman" w:hAnsi="Times New Roman" w:cs="Times New Roman"/>
                <w:color w:val="000000"/>
              </w:rPr>
              <w:t>91,0</w:t>
            </w:r>
          </w:p>
        </w:tc>
        <w:tc>
          <w:tcPr>
            <w:tcW w:w="1815" w:type="dxa"/>
            <w:shd w:val="clear" w:color="auto" w:fill="2F5496" w:themeFill="accent5" w:themeFillShade="BF"/>
          </w:tcPr>
          <w:p w:rsidR="008B13DA" w:rsidRPr="00C85317" w:rsidRDefault="008B13DA" w:rsidP="0020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6A0478"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  <w:t>95,9</w:t>
            </w:r>
          </w:p>
        </w:tc>
      </w:tr>
      <w:tr w:rsidR="008B13DA" w:rsidRPr="00451581" w:rsidTr="00201290">
        <w:trPr>
          <w:trHeight w:val="20"/>
          <w:jc w:val="center"/>
        </w:trPr>
        <w:tc>
          <w:tcPr>
            <w:tcW w:w="608" w:type="dxa"/>
            <w:shd w:val="clear" w:color="auto" w:fill="auto"/>
          </w:tcPr>
          <w:p w:rsidR="008B13DA" w:rsidRPr="00451581" w:rsidRDefault="008B13DA" w:rsidP="00201290">
            <w:pPr>
              <w:shd w:val="clear" w:color="auto" w:fill="FFFFFF" w:themeFill="background1"/>
              <w:spacing w:after="0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1581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8B13DA" w:rsidRPr="00451581" w:rsidRDefault="008B13DA" w:rsidP="002012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A0478">
              <w:rPr>
                <w:rFonts w:ascii="Times New Roman" w:eastAsia="Times New Roman" w:hAnsi="Times New Roman" w:cs="Times New Roman"/>
                <w:color w:val="000000"/>
              </w:rPr>
              <w:t>ГКУ СО «Реабилитационный центр для детей и подростков с ограниченными возможностями «</w:t>
            </w:r>
            <w:proofErr w:type="spellStart"/>
            <w:r w:rsidRPr="006A0478">
              <w:rPr>
                <w:rFonts w:ascii="Times New Roman" w:eastAsia="Times New Roman" w:hAnsi="Times New Roman" w:cs="Times New Roman"/>
                <w:color w:val="000000"/>
              </w:rPr>
              <w:t>Варрель</w:t>
            </w:r>
            <w:proofErr w:type="spellEnd"/>
            <w:r w:rsidRPr="006A0478">
              <w:rPr>
                <w:rFonts w:ascii="Times New Roman" w:eastAsia="Times New Roman" w:hAnsi="Times New Roman" w:cs="Times New Roman"/>
                <w:color w:val="000000"/>
              </w:rPr>
              <w:t xml:space="preserve">» </w:t>
            </w:r>
          </w:p>
        </w:tc>
        <w:tc>
          <w:tcPr>
            <w:tcW w:w="1815" w:type="dxa"/>
            <w:shd w:val="clear" w:color="auto" w:fill="auto"/>
            <w:noWrap/>
          </w:tcPr>
          <w:p w:rsidR="008B13DA" w:rsidRPr="00451581" w:rsidRDefault="008B13DA" w:rsidP="0020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0478">
              <w:rPr>
                <w:rFonts w:ascii="Times New Roman" w:eastAsia="Times New Roman" w:hAnsi="Times New Roman" w:cs="Times New Roman"/>
                <w:color w:val="000000"/>
              </w:rPr>
              <w:t>99,3</w:t>
            </w:r>
          </w:p>
        </w:tc>
        <w:tc>
          <w:tcPr>
            <w:tcW w:w="1815" w:type="dxa"/>
            <w:shd w:val="clear" w:color="auto" w:fill="auto"/>
            <w:noWrap/>
          </w:tcPr>
          <w:p w:rsidR="008B13DA" w:rsidRPr="00451581" w:rsidRDefault="008B13DA" w:rsidP="0020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0478">
              <w:rPr>
                <w:rFonts w:ascii="Times New Roman" w:eastAsia="Times New Roman" w:hAnsi="Times New Roman" w:cs="Times New Roman"/>
                <w:color w:val="000000"/>
              </w:rPr>
              <w:t>99,5</w:t>
            </w:r>
          </w:p>
        </w:tc>
        <w:tc>
          <w:tcPr>
            <w:tcW w:w="1815" w:type="dxa"/>
            <w:shd w:val="clear" w:color="auto" w:fill="auto"/>
            <w:noWrap/>
          </w:tcPr>
          <w:p w:rsidR="008B13DA" w:rsidRPr="00451581" w:rsidRDefault="008B13DA" w:rsidP="0020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0478">
              <w:rPr>
                <w:rFonts w:ascii="Times New Roman" w:eastAsia="Times New Roman" w:hAnsi="Times New Roman" w:cs="Times New Roman"/>
                <w:color w:val="000000"/>
              </w:rPr>
              <w:t>80,5</w:t>
            </w:r>
          </w:p>
        </w:tc>
        <w:tc>
          <w:tcPr>
            <w:tcW w:w="1815" w:type="dxa"/>
            <w:shd w:val="clear" w:color="auto" w:fill="auto"/>
            <w:noWrap/>
          </w:tcPr>
          <w:p w:rsidR="008B13DA" w:rsidRPr="00451581" w:rsidRDefault="008B13DA" w:rsidP="0020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0478">
              <w:rPr>
                <w:rFonts w:ascii="Times New Roman" w:eastAsia="Times New Roman" w:hAnsi="Times New Roman" w:cs="Times New Roman"/>
                <w:color w:val="000000"/>
              </w:rPr>
              <w:t>100,0</w:t>
            </w:r>
          </w:p>
        </w:tc>
        <w:tc>
          <w:tcPr>
            <w:tcW w:w="1815" w:type="dxa"/>
            <w:shd w:val="clear" w:color="auto" w:fill="auto"/>
            <w:noWrap/>
          </w:tcPr>
          <w:p w:rsidR="008B13DA" w:rsidRPr="00451581" w:rsidRDefault="008B13DA" w:rsidP="0020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0478">
              <w:rPr>
                <w:rFonts w:ascii="Times New Roman" w:eastAsia="Times New Roman" w:hAnsi="Times New Roman" w:cs="Times New Roman"/>
                <w:color w:val="000000"/>
              </w:rPr>
              <w:t>100,0</w:t>
            </w:r>
          </w:p>
        </w:tc>
        <w:tc>
          <w:tcPr>
            <w:tcW w:w="1815" w:type="dxa"/>
            <w:shd w:val="clear" w:color="auto" w:fill="2F5496" w:themeFill="accent5" w:themeFillShade="BF"/>
          </w:tcPr>
          <w:p w:rsidR="008B13DA" w:rsidRPr="00C85317" w:rsidRDefault="008B13DA" w:rsidP="0020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6A0478"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  <w:t>95,9</w:t>
            </w:r>
          </w:p>
        </w:tc>
      </w:tr>
      <w:tr w:rsidR="008B13DA" w:rsidRPr="00451581" w:rsidTr="00201290">
        <w:trPr>
          <w:trHeight w:val="20"/>
          <w:jc w:val="center"/>
        </w:trPr>
        <w:tc>
          <w:tcPr>
            <w:tcW w:w="608" w:type="dxa"/>
            <w:shd w:val="clear" w:color="auto" w:fill="auto"/>
          </w:tcPr>
          <w:p w:rsidR="008B13DA" w:rsidRPr="00451581" w:rsidRDefault="008B13DA" w:rsidP="00201290">
            <w:pPr>
              <w:shd w:val="clear" w:color="auto" w:fill="FFFFFF" w:themeFill="background1"/>
              <w:spacing w:after="0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1581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8B13DA" w:rsidRPr="00451581" w:rsidRDefault="008B13DA" w:rsidP="002012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A0478">
              <w:rPr>
                <w:rFonts w:ascii="Times New Roman" w:eastAsia="Times New Roman" w:hAnsi="Times New Roman" w:cs="Times New Roman"/>
                <w:color w:val="000000"/>
              </w:rPr>
              <w:t>ГКУ СО «Центр помощи детям, оставшимся без попечения родителей «Искра» городского округа Сызрань (коррекционный)»</w:t>
            </w:r>
          </w:p>
        </w:tc>
        <w:tc>
          <w:tcPr>
            <w:tcW w:w="1815" w:type="dxa"/>
            <w:shd w:val="clear" w:color="auto" w:fill="auto"/>
            <w:noWrap/>
          </w:tcPr>
          <w:p w:rsidR="008B13DA" w:rsidRPr="00451581" w:rsidRDefault="008B13DA" w:rsidP="0020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0478">
              <w:rPr>
                <w:rFonts w:ascii="Times New Roman" w:eastAsia="Times New Roman" w:hAnsi="Times New Roman" w:cs="Times New Roman"/>
                <w:color w:val="000000"/>
              </w:rPr>
              <w:t>99,8</w:t>
            </w:r>
          </w:p>
        </w:tc>
        <w:tc>
          <w:tcPr>
            <w:tcW w:w="1815" w:type="dxa"/>
            <w:shd w:val="clear" w:color="auto" w:fill="auto"/>
            <w:noWrap/>
          </w:tcPr>
          <w:p w:rsidR="008B13DA" w:rsidRPr="00451581" w:rsidRDefault="008B13DA" w:rsidP="0020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0478">
              <w:rPr>
                <w:rFonts w:ascii="Times New Roman" w:eastAsia="Times New Roman" w:hAnsi="Times New Roman" w:cs="Times New Roman"/>
                <w:color w:val="000000"/>
              </w:rPr>
              <w:t>98,7</w:t>
            </w:r>
          </w:p>
        </w:tc>
        <w:tc>
          <w:tcPr>
            <w:tcW w:w="1815" w:type="dxa"/>
            <w:shd w:val="clear" w:color="auto" w:fill="auto"/>
            <w:noWrap/>
          </w:tcPr>
          <w:p w:rsidR="008B13DA" w:rsidRPr="00451581" w:rsidRDefault="008B13DA" w:rsidP="0020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0478">
              <w:rPr>
                <w:rFonts w:ascii="Times New Roman" w:eastAsia="Times New Roman" w:hAnsi="Times New Roman" w:cs="Times New Roman"/>
                <w:color w:val="000000"/>
              </w:rPr>
              <w:t>85,0</w:t>
            </w:r>
          </w:p>
        </w:tc>
        <w:tc>
          <w:tcPr>
            <w:tcW w:w="1815" w:type="dxa"/>
            <w:shd w:val="clear" w:color="auto" w:fill="auto"/>
            <w:noWrap/>
          </w:tcPr>
          <w:p w:rsidR="008B13DA" w:rsidRPr="00451581" w:rsidRDefault="008B13DA" w:rsidP="0020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0478">
              <w:rPr>
                <w:rFonts w:ascii="Times New Roman" w:eastAsia="Times New Roman" w:hAnsi="Times New Roman" w:cs="Times New Roman"/>
                <w:color w:val="000000"/>
              </w:rPr>
              <w:t>96,7</w:t>
            </w:r>
          </w:p>
        </w:tc>
        <w:tc>
          <w:tcPr>
            <w:tcW w:w="1815" w:type="dxa"/>
            <w:shd w:val="clear" w:color="auto" w:fill="auto"/>
            <w:noWrap/>
          </w:tcPr>
          <w:p w:rsidR="008B13DA" w:rsidRPr="00451581" w:rsidRDefault="008B13DA" w:rsidP="0020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0478">
              <w:rPr>
                <w:rFonts w:ascii="Times New Roman" w:eastAsia="Times New Roman" w:hAnsi="Times New Roman" w:cs="Times New Roman"/>
                <w:color w:val="000000"/>
              </w:rPr>
              <w:t>95,2</w:t>
            </w:r>
          </w:p>
        </w:tc>
        <w:tc>
          <w:tcPr>
            <w:tcW w:w="1815" w:type="dxa"/>
            <w:shd w:val="clear" w:color="auto" w:fill="2F5496" w:themeFill="accent5" w:themeFillShade="BF"/>
          </w:tcPr>
          <w:p w:rsidR="008B13DA" w:rsidRPr="00C85317" w:rsidRDefault="008B13DA" w:rsidP="0020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6A0478"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  <w:t>95,1</w:t>
            </w:r>
          </w:p>
        </w:tc>
      </w:tr>
      <w:tr w:rsidR="008B13DA" w:rsidRPr="00451581" w:rsidTr="00201290">
        <w:trPr>
          <w:trHeight w:val="20"/>
          <w:jc w:val="center"/>
        </w:trPr>
        <w:tc>
          <w:tcPr>
            <w:tcW w:w="608" w:type="dxa"/>
            <w:shd w:val="clear" w:color="auto" w:fill="auto"/>
          </w:tcPr>
          <w:p w:rsidR="008B13DA" w:rsidRPr="00451581" w:rsidRDefault="008B13DA" w:rsidP="00201290">
            <w:pPr>
              <w:shd w:val="clear" w:color="auto" w:fill="FFFFFF" w:themeFill="background1"/>
              <w:spacing w:after="0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1581">
              <w:rPr>
                <w:rFonts w:ascii="Times New Roman" w:hAnsi="Times New Roman" w:cs="Times New Roman"/>
                <w:color w:val="000000"/>
              </w:rPr>
              <w:lastRenderedPageBreak/>
              <w:t>23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8B13DA" w:rsidRPr="00451581" w:rsidRDefault="008B13DA" w:rsidP="002012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A0478">
              <w:rPr>
                <w:rFonts w:ascii="Times New Roman" w:eastAsia="Times New Roman" w:hAnsi="Times New Roman" w:cs="Times New Roman"/>
                <w:color w:val="000000"/>
              </w:rPr>
              <w:t xml:space="preserve">ГКУ СО «Реабилитационный центр для детей и подростков с ограниченными возможностями «Виктория» </w:t>
            </w:r>
            <w:proofErr w:type="spellStart"/>
            <w:r w:rsidRPr="006A0478">
              <w:rPr>
                <w:rFonts w:ascii="Times New Roman" w:eastAsia="Times New Roman" w:hAnsi="Times New Roman" w:cs="Times New Roman"/>
                <w:color w:val="000000"/>
              </w:rPr>
              <w:t>г.о</w:t>
            </w:r>
            <w:proofErr w:type="spellEnd"/>
            <w:r w:rsidRPr="006A0478">
              <w:rPr>
                <w:rFonts w:ascii="Times New Roman" w:eastAsia="Times New Roman" w:hAnsi="Times New Roman" w:cs="Times New Roman"/>
                <w:color w:val="000000"/>
              </w:rPr>
              <w:t>. Тольятти»</w:t>
            </w:r>
          </w:p>
        </w:tc>
        <w:tc>
          <w:tcPr>
            <w:tcW w:w="1815" w:type="dxa"/>
            <w:shd w:val="clear" w:color="auto" w:fill="auto"/>
            <w:noWrap/>
          </w:tcPr>
          <w:p w:rsidR="008B13DA" w:rsidRPr="00451581" w:rsidRDefault="008B13DA" w:rsidP="0020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0478">
              <w:rPr>
                <w:rFonts w:ascii="Times New Roman" w:eastAsia="Times New Roman" w:hAnsi="Times New Roman" w:cs="Times New Roman"/>
                <w:color w:val="000000"/>
              </w:rPr>
              <w:t>98,4</w:t>
            </w:r>
          </w:p>
        </w:tc>
        <w:tc>
          <w:tcPr>
            <w:tcW w:w="1815" w:type="dxa"/>
            <w:shd w:val="clear" w:color="auto" w:fill="auto"/>
            <w:noWrap/>
          </w:tcPr>
          <w:p w:rsidR="008B13DA" w:rsidRPr="00451581" w:rsidRDefault="008B13DA" w:rsidP="0020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0478">
              <w:rPr>
                <w:rFonts w:ascii="Times New Roman" w:eastAsia="Times New Roman" w:hAnsi="Times New Roman" w:cs="Times New Roman"/>
                <w:color w:val="000000"/>
              </w:rPr>
              <w:t>92,1</w:t>
            </w:r>
          </w:p>
        </w:tc>
        <w:tc>
          <w:tcPr>
            <w:tcW w:w="1815" w:type="dxa"/>
            <w:shd w:val="clear" w:color="auto" w:fill="auto"/>
            <w:noWrap/>
          </w:tcPr>
          <w:p w:rsidR="008B13DA" w:rsidRPr="00451581" w:rsidRDefault="008B13DA" w:rsidP="0020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0478">
              <w:rPr>
                <w:rFonts w:ascii="Times New Roman" w:eastAsia="Times New Roman" w:hAnsi="Times New Roman" w:cs="Times New Roman"/>
                <w:color w:val="000000"/>
              </w:rPr>
              <w:t>100,0</w:t>
            </w:r>
          </w:p>
        </w:tc>
        <w:tc>
          <w:tcPr>
            <w:tcW w:w="1815" w:type="dxa"/>
            <w:shd w:val="clear" w:color="auto" w:fill="auto"/>
            <w:noWrap/>
          </w:tcPr>
          <w:p w:rsidR="008B13DA" w:rsidRPr="00451581" w:rsidRDefault="008B13DA" w:rsidP="0020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0478">
              <w:rPr>
                <w:rFonts w:ascii="Times New Roman" w:eastAsia="Times New Roman" w:hAnsi="Times New Roman" w:cs="Times New Roman"/>
                <w:color w:val="000000"/>
              </w:rPr>
              <w:t>94,4</w:t>
            </w:r>
          </w:p>
        </w:tc>
        <w:tc>
          <w:tcPr>
            <w:tcW w:w="1815" w:type="dxa"/>
            <w:shd w:val="clear" w:color="auto" w:fill="auto"/>
            <w:noWrap/>
          </w:tcPr>
          <w:p w:rsidR="008B13DA" w:rsidRPr="00451581" w:rsidRDefault="008B13DA" w:rsidP="0020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0478">
              <w:rPr>
                <w:rFonts w:ascii="Times New Roman" w:eastAsia="Times New Roman" w:hAnsi="Times New Roman" w:cs="Times New Roman"/>
                <w:color w:val="000000"/>
              </w:rPr>
              <w:t>87,9</w:t>
            </w:r>
          </w:p>
        </w:tc>
        <w:tc>
          <w:tcPr>
            <w:tcW w:w="1815" w:type="dxa"/>
            <w:shd w:val="clear" w:color="auto" w:fill="2F5496" w:themeFill="accent5" w:themeFillShade="BF"/>
          </w:tcPr>
          <w:p w:rsidR="008B13DA" w:rsidRPr="00C85317" w:rsidRDefault="008B13DA" w:rsidP="0020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6A0478"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  <w:t>94,6</w:t>
            </w:r>
          </w:p>
        </w:tc>
      </w:tr>
      <w:tr w:rsidR="008B13DA" w:rsidRPr="00451581" w:rsidTr="00201290">
        <w:trPr>
          <w:trHeight w:val="20"/>
          <w:jc w:val="center"/>
        </w:trPr>
        <w:tc>
          <w:tcPr>
            <w:tcW w:w="608" w:type="dxa"/>
            <w:shd w:val="clear" w:color="auto" w:fill="auto"/>
          </w:tcPr>
          <w:p w:rsidR="008B13DA" w:rsidRPr="00451581" w:rsidRDefault="008B13DA" w:rsidP="00201290">
            <w:pPr>
              <w:shd w:val="clear" w:color="auto" w:fill="FFFFFF" w:themeFill="background1"/>
              <w:spacing w:after="0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1581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8B13DA" w:rsidRPr="00451581" w:rsidRDefault="008B13DA" w:rsidP="002012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A0478">
              <w:rPr>
                <w:rFonts w:ascii="Times New Roman" w:eastAsia="Times New Roman" w:hAnsi="Times New Roman" w:cs="Times New Roman"/>
                <w:color w:val="000000"/>
              </w:rPr>
              <w:t>ГКУ СО «КЦСОН Южного округа»</w:t>
            </w:r>
          </w:p>
        </w:tc>
        <w:tc>
          <w:tcPr>
            <w:tcW w:w="1815" w:type="dxa"/>
            <w:shd w:val="clear" w:color="auto" w:fill="auto"/>
            <w:noWrap/>
          </w:tcPr>
          <w:p w:rsidR="008B13DA" w:rsidRPr="00451581" w:rsidRDefault="008B13DA" w:rsidP="0020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0478">
              <w:rPr>
                <w:rFonts w:ascii="Times New Roman" w:eastAsia="Times New Roman" w:hAnsi="Times New Roman" w:cs="Times New Roman"/>
                <w:color w:val="000000"/>
              </w:rPr>
              <w:t>99,9</w:t>
            </w:r>
          </w:p>
        </w:tc>
        <w:tc>
          <w:tcPr>
            <w:tcW w:w="1815" w:type="dxa"/>
            <w:shd w:val="clear" w:color="auto" w:fill="auto"/>
            <w:noWrap/>
          </w:tcPr>
          <w:p w:rsidR="008B13DA" w:rsidRPr="00451581" w:rsidRDefault="008B13DA" w:rsidP="0020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0478">
              <w:rPr>
                <w:rFonts w:ascii="Times New Roman" w:eastAsia="Times New Roman" w:hAnsi="Times New Roman" w:cs="Times New Roman"/>
                <w:color w:val="000000"/>
              </w:rPr>
              <w:t>99,5</w:t>
            </w:r>
          </w:p>
        </w:tc>
        <w:tc>
          <w:tcPr>
            <w:tcW w:w="1815" w:type="dxa"/>
            <w:shd w:val="clear" w:color="auto" w:fill="auto"/>
            <w:noWrap/>
          </w:tcPr>
          <w:p w:rsidR="008B13DA" w:rsidRPr="00451581" w:rsidRDefault="008B13DA" w:rsidP="0020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0478">
              <w:rPr>
                <w:rFonts w:ascii="Times New Roman" w:eastAsia="Times New Roman" w:hAnsi="Times New Roman" w:cs="Times New Roman"/>
                <w:color w:val="000000"/>
              </w:rPr>
              <w:t>71,9</w:t>
            </w:r>
          </w:p>
        </w:tc>
        <w:tc>
          <w:tcPr>
            <w:tcW w:w="1815" w:type="dxa"/>
            <w:shd w:val="clear" w:color="auto" w:fill="auto"/>
            <w:noWrap/>
          </w:tcPr>
          <w:p w:rsidR="008B13DA" w:rsidRPr="00451581" w:rsidRDefault="008B13DA" w:rsidP="0020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0478">
              <w:rPr>
                <w:rFonts w:ascii="Times New Roman" w:eastAsia="Times New Roman" w:hAnsi="Times New Roman" w:cs="Times New Roman"/>
                <w:color w:val="000000"/>
              </w:rPr>
              <w:t>99,0</w:t>
            </w:r>
          </w:p>
        </w:tc>
        <w:tc>
          <w:tcPr>
            <w:tcW w:w="1815" w:type="dxa"/>
            <w:shd w:val="clear" w:color="auto" w:fill="auto"/>
            <w:noWrap/>
          </w:tcPr>
          <w:p w:rsidR="008B13DA" w:rsidRPr="00451581" w:rsidRDefault="008B13DA" w:rsidP="0020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0478">
              <w:rPr>
                <w:rFonts w:ascii="Times New Roman" w:eastAsia="Times New Roman" w:hAnsi="Times New Roman" w:cs="Times New Roman"/>
                <w:color w:val="000000"/>
              </w:rPr>
              <w:t>98,4</w:t>
            </w:r>
          </w:p>
        </w:tc>
        <w:tc>
          <w:tcPr>
            <w:tcW w:w="1815" w:type="dxa"/>
            <w:shd w:val="clear" w:color="auto" w:fill="2F5496" w:themeFill="accent5" w:themeFillShade="BF"/>
          </w:tcPr>
          <w:p w:rsidR="008B13DA" w:rsidRPr="00C85317" w:rsidRDefault="008B13DA" w:rsidP="0020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6A0478"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  <w:t>93,7</w:t>
            </w:r>
          </w:p>
        </w:tc>
      </w:tr>
      <w:tr w:rsidR="008B13DA" w:rsidRPr="00451581" w:rsidTr="00201290">
        <w:trPr>
          <w:trHeight w:val="20"/>
          <w:jc w:val="center"/>
        </w:trPr>
        <w:tc>
          <w:tcPr>
            <w:tcW w:w="608" w:type="dxa"/>
            <w:shd w:val="clear" w:color="auto" w:fill="auto"/>
          </w:tcPr>
          <w:p w:rsidR="008B13DA" w:rsidRPr="00451581" w:rsidRDefault="008B13DA" w:rsidP="00201290">
            <w:pPr>
              <w:shd w:val="clear" w:color="auto" w:fill="FFFFFF" w:themeFill="background1"/>
              <w:spacing w:after="0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1581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8B13DA" w:rsidRPr="00451581" w:rsidRDefault="008B13DA" w:rsidP="002012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A0478">
              <w:rPr>
                <w:rFonts w:ascii="Times New Roman" w:eastAsia="Times New Roman" w:hAnsi="Times New Roman" w:cs="Times New Roman"/>
                <w:color w:val="000000"/>
              </w:rPr>
              <w:t>ГКУ СО «Реабилитационный центр для детей и подростков с ограниченными возможностями «</w:t>
            </w:r>
            <w:proofErr w:type="spellStart"/>
            <w:r w:rsidRPr="006A0478">
              <w:rPr>
                <w:rFonts w:ascii="Times New Roman" w:eastAsia="Times New Roman" w:hAnsi="Times New Roman" w:cs="Times New Roman"/>
                <w:color w:val="000000"/>
              </w:rPr>
              <w:t>Журавушка</w:t>
            </w:r>
            <w:proofErr w:type="spellEnd"/>
            <w:r w:rsidRPr="006A0478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815" w:type="dxa"/>
            <w:shd w:val="clear" w:color="auto" w:fill="auto"/>
            <w:noWrap/>
          </w:tcPr>
          <w:p w:rsidR="008B13DA" w:rsidRPr="00451581" w:rsidRDefault="008B13DA" w:rsidP="0020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0478">
              <w:rPr>
                <w:rFonts w:ascii="Times New Roman" w:eastAsia="Times New Roman" w:hAnsi="Times New Roman" w:cs="Times New Roman"/>
                <w:color w:val="000000"/>
              </w:rPr>
              <w:t>100,0</w:t>
            </w:r>
          </w:p>
        </w:tc>
        <w:tc>
          <w:tcPr>
            <w:tcW w:w="1815" w:type="dxa"/>
            <w:shd w:val="clear" w:color="auto" w:fill="auto"/>
            <w:noWrap/>
          </w:tcPr>
          <w:p w:rsidR="008B13DA" w:rsidRPr="00451581" w:rsidRDefault="008B13DA" w:rsidP="0020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0478">
              <w:rPr>
                <w:rFonts w:ascii="Times New Roman" w:eastAsia="Times New Roman" w:hAnsi="Times New Roman" w:cs="Times New Roman"/>
                <w:color w:val="000000"/>
              </w:rPr>
              <w:t>91,6</w:t>
            </w:r>
          </w:p>
        </w:tc>
        <w:tc>
          <w:tcPr>
            <w:tcW w:w="1815" w:type="dxa"/>
            <w:shd w:val="clear" w:color="auto" w:fill="auto"/>
            <w:noWrap/>
          </w:tcPr>
          <w:p w:rsidR="008B13DA" w:rsidRPr="00451581" w:rsidRDefault="008B13DA" w:rsidP="0020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0478">
              <w:rPr>
                <w:rFonts w:ascii="Times New Roman" w:eastAsia="Times New Roman" w:hAnsi="Times New Roman" w:cs="Times New Roman"/>
                <w:color w:val="000000"/>
              </w:rPr>
              <w:t>82,4</w:t>
            </w:r>
          </w:p>
        </w:tc>
        <w:tc>
          <w:tcPr>
            <w:tcW w:w="1815" w:type="dxa"/>
            <w:shd w:val="clear" w:color="auto" w:fill="auto"/>
            <w:noWrap/>
          </w:tcPr>
          <w:p w:rsidR="008B13DA" w:rsidRPr="00451581" w:rsidRDefault="008B13DA" w:rsidP="0020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0478">
              <w:rPr>
                <w:rFonts w:ascii="Times New Roman" w:eastAsia="Times New Roman" w:hAnsi="Times New Roman" w:cs="Times New Roman"/>
                <w:color w:val="000000"/>
              </w:rPr>
              <w:t>98,4</w:t>
            </w:r>
          </w:p>
        </w:tc>
        <w:tc>
          <w:tcPr>
            <w:tcW w:w="1815" w:type="dxa"/>
            <w:shd w:val="clear" w:color="auto" w:fill="auto"/>
            <w:noWrap/>
          </w:tcPr>
          <w:p w:rsidR="008B13DA" w:rsidRPr="00451581" w:rsidRDefault="008B13DA" w:rsidP="0020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0478">
              <w:rPr>
                <w:rFonts w:ascii="Times New Roman" w:eastAsia="Times New Roman" w:hAnsi="Times New Roman" w:cs="Times New Roman"/>
                <w:color w:val="000000"/>
              </w:rPr>
              <w:t>94,4</w:t>
            </w:r>
          </w:p>
        </w:tc>
        <w:tc>
          <w:tcPr>
            <w:tcW w:w="1815" w:type="dxa"/>
            <w:shd w:val="clear" w:color="auto" w:fill="2F5496" w:themeFill="accent5" w:themeFillShade="BF"/>
          </w:tcPr>
          <w:p w:rsidR="008B13DA" w:rsidRPr="00C85317" w:rsidRDefault="008B13DA" w:rsidP="0020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6A0478"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  <w:t>93,4</w:t>
            </w:r>
          </w:p>
        </w:tc>
      </w:tr>
      <w:tr w:rsidR="008B13DA" w:rsidRPr="00451581" w:rsidTr="00201290">
        <w:trPr>
          <w:trHeight w:val="20"/>
          <w:jc w:val="center"/>
        </w:trPr>
        <w:tc>
          <w:tcPr>
            <w:tcW w:w="608" w:type="dxa"/>
            <w:shd w:val="clear" w:color="auto" w:fill="auto"/>
          </w:tcPr>
          <w:p w:rsidR="008B13DA" w:rsidRPr="00451581" w:rsidRDefault="008B13DA" w:rsidP="00201290">
            <w:pPr>
              <w:shd w:val="clear" w:color="auto" w:fill="FFFFFF" w:themeFill="background1"/>
              <w:spacing w:after="0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1581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8B13DA" w:rsidRPr="00451581" w:rsidRDefault="008B13DA" w:rsidP="002012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A0478">
              <w:rPr>
                <w:rFonts w:ascii="Times New Roman" w:eastAsia="Times New Roman" w:hAnsi="Times New Roman" w:cs="Times New Roman"/>
                <w:color w:val="000000"/>
              </w:rPr>
              <w:t>ГКУ СО «Клявлинский социальный приют для детей и подростков «Надежда»</w:t>
            </w:r>
          </w:p>
        </w:tc>
        <w:tc>
          <w:tcPr>
            <w:tcW w:w="1815" w:type="dxa"/>
            <w:shd w:val="clear" w:color="auto" w:fill="auto"/>
            <w:noWrap/>
          </w:tcPr>
          <w:p w:rsidR="008B13DA" w:rsidRPr="00451581" w:rsidRDefault="008B13DA" w:rsidP="0020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0478">
              <w:rPr>
                <w:rFonts w:ascii="Times New Roman" w:eastAsia="Times New Roman" w:hAnsi="Times New Roman" w:cs="Times New Roman"/>
                <w:color w:val="000000"/>
              </w:rPr>
              <w:t>100,0</w:t>
            </w:r>
          </w:p>
        </w:tc>
        <w:tc>
          <w:tcPr>
            <w:tcW w:w="1815" w:type="dxa"/>
            <w:shd w:val="clear" w:color="auto" w:fill="auto"/>
            <w:noWrap/>
          </w:tcPr>
          <w:p w:rsidR="008B13DA" w:rsidRPr="00451581" w:rsidRDefault="008B13DA" w:rsidP="0020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0478">
              <w:rPr>
                <w:rFonts w:ascii="Times New Roman" w:eastAsia="Times New Roman" w:hAnsi="Times New Roman" w:cs="Times New Roman"/>
                <w:color w:val="000000"/>
              </w:rPr>
              <w:t>96,5</w:t>
            </w:r>
          </w:p>
        </w:tc>
        <w:tc>
          <w:tcPr>
            <w:tcW w:w="1815" w:type="dxa"/>
            <w:shd w:val="clear" w:color="auto" w:fill="auto"/>
            <w:noWrap/>
          </w:tcPr>
          <w:p w:rsidR="008B13DA" w:rsidRPr="00451581" w:rsidRDefault="008B13DA" w:rsidP="0020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0478">
              <w:rPr>
                <w:rFonts w:ascii="Times New Roman" w:eastAsia="Times New Roman" w:hAnsi="Times New Roman" w:cs="Times New Roman"/>
                <w:color w:val="000000"/>
              </w:rPr>
              <w:t>70,0</w:t>
            </w:r>
          </w:p>
        </w:tc>
        <w:tc>
          <w:tcPr>
            <w:tcW w:w="1815" w:type="dxa"/>
            <w:shd w:val="clear" w:color="auto" w:fill="auto"/>
            <w:noWrap/>
          </w:tcPr>
          <w:p w:rsidR="008B13DA" w:rsidRPr="00451581" w:rsidRDefault="008B13DA" w:rsidP="0020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0478">
              <w:rPr>
                <w:rFonts w:ascii="Times New Roman" w:eastAsia="Times New Roman" w:hAnsi="Times New Roman" w:cs="Times New Roman"/>
                <w:color w:val="000000"/>
              </w:rPr>
              <w:t>91,4</w:t>
            </w:r>
          </w:p>
        </w:tc>
        <w:tc>
          <w:tcPr>
            <w:tcW w:w="1815" w:type="dxa"/>
            <w:shd w:val="clear" w:color="auto" w:fill="auto"/>
            <w:noWrap/>
          </w:tcPr>
          <w:p w:rsidR="008B13DA" w:rsidRPr="00451581" w:rsidRDefault="008B13DA" w:rsidP="0020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0478">
              <w:rPr>
                <w:rFonts w:ascii="Times New Roman" w:eastAsia="Times New Roman" w:hAnsi="Times New Roman" w:cs="Times New Roman"/>
                <w:color w:val="000000"/>
              </w:rPr>
              <w:t>90,3</w:t>
            </w:r>
          </w:p>
        </w:tc>
        <w:tc>
          <w:tcPr>
            <w:tcW w:w="1815" w:type="dxa"/>
            <w:shd w:val="clear" w:color="auto" w:fill="2F5496" w:themeFill="accent5" w:themeFillShade="BF"/>
          </w:tcPr>
          <w:p w:rsidR="008B13DA" w:rsidRPr="00C85317" w:rsidRDefault="008B13DA" w:rsidP="0020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6A0478"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  <w:t>89,6</w:t>
            </w:r>
          </w:p>
        </w:tc>
      </w:tr>
      <w:tr w:rsidR="008B13DA" w:rsidRPr="00451581" w:rsidTr="00201290">
        <w:trPr>
          <w:trHeight w:val="20"/>
          <w:jc w:val="center"/>
        </w:trPr>
        <w:tc>
          <w:tcPr>
            <w:tcW w:w="608" w:type="dxa"/>
            <w:shd w:val="clear" w:color="auto" w:fill="auto"/>
          </w:tcPr>
          <w:p w:rsidR="008B13DA" w:rsidRPr="00451581" w:rsidRDefault="008B13DA" w:rsidP="00201290">
            <w:pPr>
              <w:shd w:val="clear" w:color="auto" w:fill="FFFFFF" w:themeFill="background1"/>
              <w:spacing w:after="0"/>
              <w:ind w:left="14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1581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8B13DA" w:rsidRPr="00451581" w:rsidRDefault="008B13DA" w:rsidP="002012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A0478">
              <w:rPr>
                <w:rFonts w:ascii="Times New Roman" w:eastAsia="Times New Roman" w:hAnsi="Times New Roman" w:cs="Times New Roman"/>
                <w:color w:val="000000"/>
              </w:rPr>
              <w:t>ГКУ СО «Центр помощи детям, оставшимся без попечения родителей «Единство» городского округа Тольятти (коррекционный)»</w:t>
            </w:r>
          </w:p>
        </w:tc>
        <w:tc>
          <w:tcPr>
            <w:tcW w:w="1815" w:type="dxa"/>
            <w:shd w:val="clear" w:color="auto" w:fill="auto"/>
            <w:noWrap/>
          </w:tcPr>
          <w:p w:rsidR="008B13DA" w:rsidRPr="00451581" w:rsidRDefault="008B13DA" w:rsidP="0020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0478">
              <w:rPr>
                <w:rFonts w:ascii="Times New Roman" w:eastAsia="Times New Roman" w:hAnsi="Times New Roman" w:cs="Times New Roman"/>
                <w:color w:val="000000"/>
              </w:rPr>
              <w:t>100,0</w:t>
            </w:r>
          </w:p>
        </w:tc>
        <w:tc>
          <w:tcPr>
            <w:tcW w:w="1815" w:type="dxa"/>
            <w:shd w:val="clear" w:color="auto" w:fill="auto"/>
            <w:noWrap/>
          </w:tcPr>
          <w:p w:rsidR="008B13DA" w:rsidRPr="00451581" w:rsidRDefault="008B13DA" w:rsidP="0020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0478">
              <w:rPr>
                <w:rFonts w:ascii="Times New Roman" w:eastAsia="Times New Roman" w:hAnsi="Times New Roman" w:cs="Times New Roman"/>
                <w:color w:val="000000"/>
              </w:rPr>
              <w:t>98,9</w:t>
            </w:r>
          </w:p>
        </w:tc>
        <w:tc>
          <w:tcPr>
            <w:tcW w:w="1815" w:type="dxa"/>
            <w:shd w:val="clear" w:color="auto" w:fill="auto"/>
            <w:noWrap/>
          </w:tcPr>
          <w:p w:rsidR="008B13DA" w:rsidRPr="00451581" w:rsidRDefault="008B13DA" w:rsidP="0020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0478">
              <w:rPr>
                <w:rFonts w:ascii="Times New Roman" w:eastAsia="Times New Roman" w:hAnsi="Times New Roman" w:cs="Times New Roman"/>
                <w:color w:val="000000"/>
              </w:rPr>
              <w:t>52,5</w:t>
            </w:r>
          </w:p>
        </w:tc>
        <w:tc>
          <w:tcPr>
            <w:tcW w:w="1815" w:type="dxa"/>
            <w:shd w:val="clear" w:color="auto" w:fill="auto"/>
            <w:noWrap/>
          </w:tcPr>
          <w:p w:rsidR="008B13DA" w:rsidRPr="00451581" w:rsidRDefault="008B13DA" w:rsidP="0020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0478">
              <w:rPr>
                <w:rFonts w:ascii="Times New Roman" w:eastAsia="Times New Roman" w:hAnsi="Times New Roman" w:cs="Times New Roman"/>
                <w:color w:val="000000"/>
              </w:rPr>
              <w:t>97,3</w:t>
            </w:r>
          </w:p>
        </w:tc>
        <w:tc>
          <w:tcPr>
            <w:tcW w:w="1815" w:type="dxa"/>
            <w:shd w:val="clear" w:color="auto" w:fill="auto"/>
            <w:noWrap/>
          </w:tcPr>
          <w:p w:rsidR="008B13DA" w:rsidRPr="00451581" w:rsidRDefault="008B13DA" w:rsidP="0020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0478">
              <w:rPr>
                <w:rFonts w:ascii="Times New Roman" w:eastAsia="Times New Roman" w:hAnsi="Times New Roman" w:cs="Times New Roman"/>
                <w:color w:val="000000"/>
              </w:rPr>
              <w:t>98,3</w:t>
            </w:r>
          </w:p>
        </w:tc>
        <w:tc>
          <w:tcPr>
            <w:tcW w:w="1815" w:type="dxa"/>
            <w:shd w:val="clear" w:color="auto" w:fill="2F5496" w:themeFill="accent5" w:themeFillShade="BF"/>
          </w:tcPr>
          <w:p w:rsidR="008B13DA" w:rsidRPr="00C85317" w:rsidRDefault="008B13DA" w:rsidP="0020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6A0478"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  <w:t>89,4</w:t>
            </w:r>
          </w:p>
        </w:tc>
      </w:tr>
      <w:tr w:rsidR="008B13DA" w:rsidRPr="00451581" w:rsidTr="00201290">
        <w:trPr>
          <w:trHeight w:val="20"/>
          <w:jc w:val="center"/>
        </w:trPr>
        <w:tc>
          <w:tcPr>
            <w:tcW w:w="608" w:type="dxa"/>
            <w:shd w:val="clear" w:color="auto" w:fill="auto"/>
          </w:tcPr>
          <w:p w:rsidR="008B13DA" w:rsidRPr="00451581" w:rsidRDefault="008B13DA" w:rsidP="00201290">
            <w:pPr>
              <w:shd w:val="clear" w:color="auto" w:fill="FFFFFF" w:themeFill="background1"/>
              <w:spacing w:after="0"/>
              <w:ind w:left="14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1581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8B13DA" w:rsidRPr="00451581" w:rsidRDefault="008B13DA" w:rsidP="002012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A0478">
              <w:rPr>
                <w:rFonts w:ascii="Times New Roman" w:eastAsia="Times New Roman" w:hAnsi="Times New Roman" w:cs="Times New Roman"/>
                <w:color w:val="000000"/>
              </w:rPr>
              <w:t>ГКУ СО «Тольяттинский социально-реабилитационный центр для несовершеннолетних «Гармония»</w:t>
            </w:r>
          </w:p>
        </w:tc>
        <w:tc>
          <w:tcPr>
            <w:tcW w:w="1815" w:type="dxa"/>
            <w:shd w:val="clear" w:color="auto" w:fill="auto"/>
            <w:noWrap/>
          </w:tcPr>
          <w:p w:rsidR="008B13DA" w:rsidRPr="00451581" w:rsidRDefault="008B13DA" w:rsidP="0020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0478">
              <w:rPr>
                <w:rFonts w:ascii="Times New Roman" w:eastAsia="Times New Roman" w:hAnsi="Times New Roman" w:cs="Times New Roman"/>
                <w:color w:val="000000"/>
              </w:rPr>
              <w:t>96,3</w:t>
            </w:r>
          </w:p>
        </w:tc>
        <w:tc>
          <w:tcPr>
            <w:tcW w:w="1815" w:type="dxa"/>
            <w:shd w:val="clear" w:color="auto" w:fill="auto"/>
            <w:noWrap/>
          </w:tcPr>
          <w:p w:rsidR="008B13DA" w:rsidRPr="00451581" w:rsidRDefault="008B13DA" w:rsidP="0020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0478">
              <w:rPr>
                <w:rFonts w:ascii="Times New Roman" w:eastAsia="Times New Roman" w:hAnsi="Times New Roman" w:cs="Times New Roman"/>
                <w:color w:val="000000"/>
              </w:rPr>
              <w:t>95,5</w:t>
            </w:r>
          </w:p>
        </w:tc>
        <w:tc>
          <w:tcPr>
            <w:tcW w:w="1815" w:type="dxa"/>
            <w:shd w:val="clear" w:color="auto" w:fill="auto"/>
            <w:noWrap/>
          </w:tcPr>
          <w:p w:rsidR="008B13DA" w:rsidRPr="00451581" w:rsidRDefault="008B13DA" w:rsidP="0020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0478">
              <w:rPr>
                <w:rFonts w:ascii="Times New Roman" w:eastAsia="Times New Roman" w:hAnsi="Times New Roman" w:cs="Times New Roman"/>
                <w:color w:val="000000"/>
              </w:rPr>
              <w:t>82,0</w:t>
            </w:r>
          </w:p>
        </w:tc>
        <w:tc>
          <w:tcPr>
            <w:tcW w:w="1815" w:type="dxa"/>
            <w:shd w:val="clear" w:color="auto" w:fill="auto"/>
            <w:noWrap/>
          </w:tcPr>
          <w:p w:rsidR="008B13DA" w:rsidRPr="00451581" w:rsidRDefault="008B13DA" w:rsidP="0020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0478">
              <w:rPr>
                <w:rFonts w:ascii="Times New Roman" w:eastAsia="Times New Roman" w:hAnsi="Times New Roman" w:cs="Times New Roman"/>
                <w:color w:val="000000"/>
              </w:rPr>
              <w:t>78,7</w:t>
            </w:r>
          </w:p>
        </w:tc>
        <w:tc>
          <w:tcPr>
            <w:tcW w:w="1815" w:type="dxa"/>
            <w:shd w:val="clear" w:color="auto" w:fill="auto"/>
            <w:noWrap/>
          </w:tcPr>
          <w:p w:rsidR="008B13DA" w:rsidRPr="00451581" w:rsidRDefault="008B13DA" w:rsidP="0020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0478">
              <w:rPr>
                <w:rFonts w:ascii="Times New Roman" w:eastAsia="Times New Roman" w:hAnsi="Times New Roman" w:cs="Times New Roman"/>
                <w:color w:val="000000"/>
              </w:rPr>
              <w:t>72,5</w:t>
            </w:r>
          </w:p>
        </w:tc>
        <w:tc>
          <w:tcPr>
            <w:tcW w:w="1815" w:type="dxa"/>
            <w:shd w:val="clear" w:color="auto" w:fill="2F5496" w:themeFill="accent5" w:themeFillShade="BF"/>
          </w:tcPr>
          <w:p w:rsidR="008B13DA" w:rsidRPr="00C85317" w:rsidRDefault="008B13DA" w:rsidP="0020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6A0478"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  <w:t>85,0</w:t>
            </w:r>
          </w:p>
        </w:tc>
      </w:tr>
      <w:tr w:rsidR="008B13DA" w:rsidRPr="00451581" w:rsidTr="00201290">
        <w:trPr>
          <w:trHeight w:val="20"/>
          <w:jc w:val="center"/>
        </w:trPr>
        <w:tc>
          <w:tcPr>
            <w:tcW w:w="608" w:type="dxa"/>
            <w:shd w:val="clear" w:color="auto" w:fill="auto"/>
          </w:tcPr>
          <w:p w:rsidR="008B13DA" w:rsidRPr="00451581" w:rsidRDefault="008B13DA" w:rsidP="00201290">
            <w:pPr>
              <w:shd w:val="clear" w:color="auto" w:fill="FFFFFF" w:themeFill="background1"/>
              <w:spacing w:after="0"/>
              <w:ind w:left="142"/>
              <w:rPr>
                <w:rFonts w:ascii="Times New Roman" w:hAnsi="Times New Roman" w:cs="Times New Roman"/>
                <w:color w:val="000000"/>
              </w:rPr>
            </w:pPr>
            <w:r w:rsidRPr="00451581">
              <w:rPr>
                <w:rFonts w:ascii="Times New Roman" w:hAnsi="Times New Roman" w:cs="Times New Roman"/>
                <w:color w:val="000000"/>
                <w:lang w:val="en-US"/>
              </w:rPr>
              <w:t>29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8B13DA" w:rsidRPr="00451581" w:rsidRDefault="008B13DA" w:rsidP="002012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A0478">
              <w:rPr>
                <w:rFonts w:ascii="Times New Roman" w:eastAsia="Times New Roman" w:hAnsi="Times New Roman" w:cs="Times New Roman"/>
                <w:color w:val="000000"/>
              </w:rPr>
              <w:t>ГКУ СО «Сергиевский комплексный центр социального обслуживания населения «Янтарь»</w:t>
            </w:r>
          </w:p>
        </w:tc>
        <w:tc>
          <w:tcPr>
            <w:tcW w:w="1815" w:type="dxa"/>
            <w:shd w:val="clear" w:color="auto" w:fill="auto"/>
            <w:noWrap/>
          </w:tcPr>
          <w:p w:rsidR="008B13DA" w:rsidRPr="00451581" w:rsidRDefault="008B13DA" w:rsidP="0020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0478">
              <w:rPr>
                <w:rFonts w:ascii="Times New Roman" w:eastAsia="Times New Roman" w:hAnsi="Times New Roman" w:cs="Times New Roman"/>
                <w:color w:val="000000"/>
              </w:rPr>
              <w:t>94,6</w:t>
            </w:r>
          </w:p>
        </w:tc>
        <w:tc>
          <w:tcPr>
            <w:tcW w:w="1815" w:type="dxa"/>
            <w:shd w:val="clear" w:color="auto" w:fill="auto"/>
            <w:noWrap/>
          </w:tcPr>
          <w:p w:rsidR="008B13DA" w:rsidRPr="00451581" w:rsidRDefault="008B13DA" w:rsidP="0020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0478">
              <w:rPr>
                <w:rFonts w:ascii="Times New Roman" w:eastAsia="Times New Roman" w:hAnsi="Times New Roman" w:cs="Times New Roman"/>
                <w:color w:val="000000"/>
              </w:rPr>
              <w:t>95,0</w:t>
            </w:r>
          </w:p>
        </w:tc>
        <w:tc>
          <w:tcPr>
            <w:tcW w:w="1815" w:type="dxa"/>
            <w:shd w:val="clear" w:color="auto" w:fill="auto"/>
            <w:noWrap/>
          </w:tcPr>
          <w:p w:rsidR="008B13DA" w:rsidRPr="00451581" w:rsidRDefault="008B13DA" w:rsidP="0020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0478">
              <w:rPr>
                <w:rFonts w:ascii="Times New Roman" w:eastAsia="Times New Roman" w:hAnsi="Times New Roman" w:cs="Times New Roman"/>
                <w:color w:val="000000"/>
              </w:rPr>
              <w:t>60,0</w:t>
            </w:r>
          </w:p>
        </w:tc>
        <w:tc>
          <w:tcPr>
            <w:tcW w:w="1815" w:type="dxa"/>
            <w:shd w:val="clear" w:color="auto" w:fill="auto"/>
            <w:noWrap/>
          </w:tcPr>
          <w:p w:rsidR="008B13DA" w:rsidRPr="00451581" w:rsidRDefault="008B13DA" w:rsidP="0020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0478">
              <w:rPr>
                <w:rFonts w:ascii="Times New Roman" w:eastAsia="Times New Roman" w:hAnsi="Times New Roman" w:cs="Times New Roman"/>
                <w:color w:val="000000"/>
              </w:rPr>
              <w:t>79,5</w:t>
            </w:r>
          </w:p>
        </w:tc>
        <w:tc>
          <w:tcPr>
            <w:tcW w:w="1815" w:type="dxa"/>
            <w:shd w:val="clear" w:color="auto" w:fill="auto"/>
            <w:noWrap/>
          </w:tcPr>
          <w:p w:rsidR="008B13DA" w:rsidRPr="00451581" w:rsidRDefault="008B13DA" w:rsidP="0020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0478">
              <w:rPr>
                <w:rFonts w:ascii="Times New Roman" w:eastAsia="Times New Roman" w:hAnsi="Times New Roman" w:cs="Times New Roman"/>
                <w:color w:val="000000"/>
              </w:rPr>
              <w:t>86,4</w:t>
            </w:r>
          </w:p>
        </w:tc>
        <w:tc>
          <w:tcPr>
            <w:tcW w:w="1815" w:type="dxa"/>
            <w:shd w:val="clear" w:color="auto" w:fill="2F5496" w:themeFill="accent5" w:themeFillShade="BF"/>
          </w:tcPr>
          <w:p w:rsidR="008B13DA" w:rsidRPr="00C85317" w:rsidRDefault="008B13DA" w:rsidP="0020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6A0478"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  <w:t>83,1</w:t>
            </w:r>
          </w:p>
        </w:tc>
      </w:tr>
      <w:tr w:rsidR="008B13DA" w:rsidRPr="0015387C" w:rsidTr="00201290">
        <w:trPr>
          <w:trHeight w:val="20"/>
          <w:jc w:val="center"/>
        </w:trPr>
        <w:tc>
          <w:tcPr>
            <w:tcW w:w="608" w:type="dxa"/>
            <w:shd w:val="clear" w:color="auto" w:fill="2F5496" w:themeFill="accent5" w:themeFillShade="BF"/>
            <w:vAlign w:val="center"/>
          </w:tcPr>
          <w:p w:rsidR="008B13DA" w:rsidRPr="00FA6C99" w:rsidRDefault="008B13DA" w:rsidP="0020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4110" w:type="dxa"/>
            <w:shd w:val="clear" w:color="auto" w:fill="2F5496" w:themeFill="accent5" w:themeFillShade="BF"/>
            <w:vAlign w:val="center"/>
          </w:tcPr>
          <w:p w:rsidR="008B13DA" w:rsidRPr="00FA6C99" w:rsidRDefault="008B13DA" w:rsidP="0020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</w:rPr>
            </w:pPr>
            <w:proofErr w:type="spellStart"/>
            <w:r w:rsidRPr="00FA6C99">
              <w:rPr>
                <w:rFonts w:ascii="Times New Roman" w:eastAsia="Times New Roman" w:hAnsi="Times New Roman" w:cs="Times New Roman"/>
                <w:b/>
                <w:color w:val="FFFFFF" w:themeColor="background1"/>
                <w:sz w:val="28"/>
                <w:szCs w:val="28"/>
              </w:rPr>
              <w:t>Среднеобластное</w:t>
            </w:r>
            <w:proofErr w:type="spellEnd"/>
            <w:r w:rsidRPr="00FA6C99">
              <w:rPr>
                <w:rFonts w:ascii="Times New Roman" w:eastAsia="Times New Roman" w:hAnsi="Times New Roman" w:cs="Times New Roman"/>
                <w:b/>
                <w:color w:val="FFFFFF" w:themeColor="background1"/>
                <w:sz w:val="28"/>
                <w:szCs w:val="28"/>
              </w:rPr>
              <w:t xml:space="preserve"> значение, 202</w:t>
            </w:r>
            <w:r>
              <w:rPr>
                <w:rFonts w:ascii="Times New Roman" w:eastAsia="Times New Roman" w:hAnsi="Times New Roman" w:cs="Times New Roman"/>
                <w:b/>
                <w:color w:val="FFFFFF" w:themeColor="background1"/>
                <w:sz w:val="28"/>
                <w:szCs w:val="28"/>
              </w:rPr>
              <w:t>5</w:t>
            </w:r>
            <w:r w:rsidRPr="00FA6C99">
              <w:rPr>
                <w:rFonts w:ascii="Times New Roman" w:eastAsia="Times New Roman" w:hAnsi="Times New Roman" w:cs="Times New Roman"/>
                <w:b/>
                <w:color w:val="FFFFFF" w:themeColor="background1"/>
                <w:sz w:val="28"/>
                <w:szCs w:val="28"/>
              </w:rPr>
              <w:t xml:space="preserve"> г.</w:t>
            </w:r>
          </w:p>
        </w:tc>
        <w:tc>
          <w:tcPr>
            <w:tcW w:w="1815" w:type="dxa"/>
            <w:shd w:val="clear" w:color="auto" w:fill="2F5496" w:themeFill="accent5" w:themeFillShade="BF"/>
            <w:noWrap/>
            <w:vAlign w:val="center"/>
          </w:tcPr>
          <w:p w:rsidR="008B13DA" w:rsidRPr="006A0478" w:rsidRDefault="008B13DA" w:rsidP="0020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8"/>
                <w:szCs w:val="28"/>
                <w:lang w:val="en-US"/>
              </w:rPr>
            </w:pPr>
            <w:r w:rsidRPr="00C85317">
              <w:rPr>
                <w:rFonts w:ascii="Times New Roman" w:eastAsia="Times New Roman" w:hAnsi="Times New Roman" w:cs="Times New Roman"/>
                <w:b/>
                <w:color w:val="FFFFFF" w:themeColor="background1"/>
                <w:sz w:val="28"/>
                <w:szCs w:val="28"/>
              </w:rPr>
              <w:t>99,</w:t>
            </w:r>
            <w:r>
              <w:rPr>
                <w:rFonts w:ascii="Times New Roman" w:eastAsia="Times New Roman" w:hAnsi="Times New Roman" w:cs="Times New Roman"/>
                <w:b/>
                <w:color w:val="FFFFFF" w:themeColor="background1"/>
                <w:sz w:val="28"/>
                <w:szCs w:val="28"/>
                <w:lang w:val="en-US"/>
              </w:rPr>
              <w:t>2</w:t>
            </w:r>
          </w:p>
        </w:tc>
        <w:tc>
          <w:tcPr>
            <w:tcW w:w="1815" w:type="dxa"/>
            <w:shd w:val="clear" w:color="auto" w:fill="2F5496" w:themeFill="accent5" w:themeFillShade="BF"/>
            <w:noWrap/>
            <w:vAlign w:val="center"/>
          </w:tcPr>
          <w:p w:rsidR="008B13DA" w:rsidRPr="00451581" w:rsidRDefault="008B13DA" w:rsidP="0020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8"/>
                <w:szCs w:val="28"/>
              </w:rPr>
            </w:pPr>
            <w:r w:rsidRPr="00C85317">
              <w:rPr>
                <w:rFonts w:ascii="Times New Roman" w:eastAsia="Times New Roman" w:hAnsi="Times New Roman" w:cs="Times New Roman"/>
                <w:b/>
                <w:color w:val="FFFFFF" w:themeColor="background1"/>
                <w:sz w:val="28"/>
                <w:szCs w:val="28"/>
              </w:rPr>
              <w:t>98,4</w:t>
            </w:r>
          </w:p>
        </w:tc>
        <w:tc>
          <w:tcPr>
            <w:tcW w:w="1815" w:type="dxa"/>
            <w:shd w:val="clear" w:color="auto" w:fill="2F5496" w:themeFill="accent5" w:themeFillShade="BF"/>
            <w:noWrap/>
            <w:vAlign w:val="center"/>
          </w:tcPr>
          <w:p w:rsidR="008B13DA" w:rsidRPr="00246247" w:rsidRDefault="008B13DA" w:rsidP="0020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8"/>
                <w:szCs w:val="28"/>
                <w:lang w:val="en-US"/>
              </w:rPr>
            </w:pPr>
            <w:r w:rsidRPr="00C85317">
              <w:rPr>
                <w:rFonts w:ascii="Times New Roman" w:eastAsia="Times New Roman" w:hAnsi="Times New Roman" w:cs="Times New Roman"/>
                <w:b/>
                <w:color w:val="FFFFFF" w:themeColor="background1"/>
                <w:sz w:val="28"/>
                <w:szCs w:val="28"/>
              </w:rPr>
              <w:t>90,</w:t>
            </w:r>
            <w:r>
              <w:rPr>
                <w:rFonts w:ascii="Times New Roman" w:eastAsia="Times New Roman" w:hAnsi="Times New Roman" w:cs="Times New Roman"/>
                <w:b/>
                <w:color w:val="FFFFFF" w:themeColor="background1"/>
                <w:sz w:val="28"/>
                <w:szCs w:val="28"/>
                <w:lang w:val="en-US"/>
              </w:rPr>
              <w:t>2</w:t>
            </w:r>
          </w:p>
        </w:tc>
        <w:tc>
          <w:tcPr>
            <w:tcW w:w="1815" w:type="dxa"/>
            <w:shd w:val="clear" w:color="auto" w:fill="2F5496" w:themeFill="accent5" w:themeFillShade="BF"/>
            <w:noWrap/>
            <w:vAlign w:val="center"/>
          </w:tcPr>
          <w:p w:rsidR="008B13DA" w:rsidRPr="00451581" w:rsidRDefault="008B13DA" w:rsidP="0020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8"/>
                <w:szCs w:val="28"/>
              </w:rPr>
            </w:pPr>
            <w:r w:rsidRPr="00C85317">
              <w:rPr>
                <w:rFonts w:ascii="Times New Roman" w:eastAsia="Times New Roman" w:hAnsi="Times New Roman" w:cs="Times New Roman"/>
                <w:b/>
                <w:color w:val="FFFFFF" w:themeColor="background1"/>
                <w:sz w:val="28"/>
                <w:szCs w:val="28"/>
              </w:rPr>
              <w:t>96,8</w:t>
            </w:r>
          </w:p>
        </w:tc>
        <w:tc>
          <w:tcPr>
            <w:tcW w:w="1815" w:type="dxa"/>
            <w:shd w:val="clear" w:color="auto" w:fill="2F5496" w:themeFill="accent5" w:themeFillShade="BF"/>
            <w:noWrap/>
            <w:vAlign w:val="center"/>
          </w:tcPr>
          <w:p w:rsidR="008B13DA" w:rsidRPr="006A0478" w:rsidRDefault="008B13DA" w:rsidP="0020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8"/>
                <w:szCs w:val="28"/>
                <w:lang w:val="en-US"/>
              </w:rPr>
            </w:pPr>
            <w:r w:rsidRPr="00C85317">
              <w:rPr>
                <w:rFonts w:ascii="Times New Roman" w:eastAsia="Times New Roman" w:hAnsi="Times New Roman" w:cs="Times New Roman"/>
                <w:b/>
                <w:color w:val="FFFFFF" w:themeColor="background1"/>
                <w:sz w:val="28"/>
                <w:szCs w:val="28"/>
              </w:rPr>
              <w:t>95,</w:t>
            </w:r>
            <w:r>
              <w:rPr>
                <w:rFonts w:ascii="Times New Roman" w:eastAsia="Times New Roman" w:hAnsi="Times New Roman" w:cs="Times New Roman"/>
                <w:b/>
                <w:color w:val="FFFFFF" w:themeColor="background1"/>
                <w:sz w:val="28"/>
                <w:szCs w:val="28"/>
                <w:lang w:val="en-US"/>
              </w:rPr>
              <w:t>6</w:t>
            </w:r>
          </w:p>
        </w:tc>
        <w:tc>
          <w:tcPr>
            <w:tcW w:w="1815" w:type="dxa"/>
            <w:shd w:val="clear" w:color="auto" w:fill="2F5496" w:themeFill="accent5" w:themeFillShade="BF"/>
            <w:vAlign w:val="center"/>
          </w:tcPr>
          <w:p w:rsidR="008B13DA" w:rsidRPr="002F2947" w:rsidRDefault="008B13DA" w:rsidP="0020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 w:themeColor="background1"/>
                <w:sz w:val="28"/>
                <w:szCs w:val="28"/>
                <w:lang w:val="en-US"/>
              </w:rPr>
              <w:t>96</w:t>
            </w:r>
            <w:r>
              <w:rPr>
                <w:rFonts w:ascii="Times New Roman" w:eastAsia="Times New Roman" w:hAnsi="Times New Roman" w:cs="Times New Roman"/>
                <w:b/>
                <w:color w:val="FFFFFF" w:themeColor="background1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FFFFFF" w:themeColor="background1"/>
                <w:sz w:val="28"/>
                <w:szCs w:val="28"/>
                <w:lang w:val="en-US"/>
              </w:rPr>
              <w:t>1</w:t>
            </w:r>
          </w:p>
        </w:tc>
      </w:tr>
      <w:tr w:rsidR="008B13DA" w:rsidRPr="00007376" w:rsidTr="00201290">
        <w:trPr>
          <w:trHeight w:val="20"/>
          <w:jc w:val="center"/>
        </w:trPr>
        <w:tc>
          <w:tcPr>
            <w:tcW w:w="608" w:type="dxa"/>
            <w:shd w:val="clear" w:color="auto" w:fill="8EAADB" w:themeFill="accent5" w:themeFillTint="99"/>
            <w:vAlign w:val="center"/>
          </w:tcPr>
          <w:p w:rsidR="008B13DA" w:rsidRPr="00007376" w:rsidRDefault="008B13DA" w:rsidP="0020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F3864" w:themeColor="accent5" w:themeShade="80"/>
                <w:sz w:val="28"/>
                <w:szCs w:val="28"/>
              </w:rPr>
            </w:pPr>
          </w:p>
        </w:tc>
        <w:tc>
          <w:tcPr>
            <w:tcW w:w="4110" w:type="dxa"/>
            <w:shd w:val="clear" w:color="auto" w:fill="8EAADB" w:themeFill="accent5" w:themeFillTint="99"/>
            <w:vAlign w:val="center"/>
          </w:tcPr>
          <w:p w:rsidR="008B13DA" w:rsidRPr="00451581" w:rsidRDefault="008B13DA" w:rsidP="0020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</w:rPr>
            </w:pPr>
            <w:proofErr w:type="spellStart"/>
            <w:r w:rsidRPr="00451581">
              <w:rPr>
                <w:rFonts w:ascii="Times New Roman" w:eastAsia="Times New Roman" w:hAnsi="Times New Roman" w:cs="Times New Roman"/>
                <w:b/>
                <w:color w:val="1F3864" w:themeColor="accent5" w:themeShade="80"/>
                <w:sz w:val="28"/>
                <w:szCs w:val="28"/>
              </w:rPr>
              <w:t>Среднеобластное</w:t>
            </w:r>
            <w:proofErr w:type="spellEnd"/>
            <w:r w:rsidRPr="00451581">
              <w:rPr>
                <w:rFonts w:ascii="Times New Roman" w:eastAsia="Times New Roman" w:hAnsi="Times New Roman" w:cs="Times New Roman"/>
                <w:b/>
                <w:color w:val="1F3864" w:themeColor="accent5" w:themeShade="80"/>
                <w:sz w:val="28"/>
                <w:szCs w:val="28"/>
              </w:rPr>
              <w:t xml:space="preserve"> значение, 2024 г.</w:t>
            </w:r>
          </w:p>
        </w:tc>
        <w:tc>
          <w:tcPr>
            <w:tcW w:w="1815" w:type="dxa"/>
            <w:shd w:val="clear" w:color="auto" w:fill="8EAADB" w:themeFill="accent5" w:themeFillTint="99"/>
            <w:noWrap/>
            <w:vAlign w:val="center"/>
          </w:tcPr>
          <w:p w:rsidR="008B13DA" w:rsidRPr="00451581" w:rsidRDefault="008B13DA" w:rsidP="0020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8"/>
                <w:szCs w:val="28"/>
              </w:rPr>
            </w:pPr>
            <w:r w:rsidRPr="00451581"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8"/>
                <w:szCs w:val="28"/>
              </w:rPr>
              <w:t>99,8</w:t>
            </w:r>
          </w:p>
        </w:tc>
        <w:tc>
          <w:tcPr>
            <w:tcW w:w="1815" w:type="dxa"/>
            <w:shd w:val="clear" w:color="auto" w:fill="8EAADB" w:themeFill="accent5" w:themeFillTint="99"/>
            <w:noWrap/>
            <w:vAlign w:val="center"/>
          </w:tcPr>
          <w:p w:rsidR="008B13DA" w:rsidRPr="00451581" w:rsidRDefault="008B13DA" w:rsidP="0020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8"/>
                <w:szCs w:val="28"/>
              </w:rPr>
            </w:pPr>
            <w:r w:rsidRPr="00451581"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8"/>
                <w:szCs w:val="28"/>
              </w:rPr>
              <w:t>98,4</w:t>
            </w:r>
          </w:p>
        </w:tc>
        <w:tc>
          <w:tcPr>
            <w:tcW w:w="1815" w:type="dxa"/>
            <w:shd w:val="clear" w:color="auto" w:fill="8EAADB" w:themeFill="accent5" w:themeFillTint="99"/>
            <w:noWrap/>
            <w:vAlign w:val="center"/>
          </w:tcPr>
          <w:p w:rsidR="008B13DA" w:rsidRPr="00451581" w:rsidRDefault="008B13DA" w:rsidP="0020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8"/>
                <w:szCs w:val="28"/>
              </w:rPr>
            </w:pPr>
            <w:r w:rsidRPr="00451581"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8"/>
                <w:szCs w:val="28"/>
              </w:rPr>
              <w:t>90,2</w:t>
            </w:r>
          </w:p>
        </w:tc>
        <w:tc>
          <w:tcPr>
            <w:tcW w:w="1815" w:type="dxa"/>
            <w:shd w:val="clear" w:color="auto" w:fill="8EAADB" w:themeFill="accent5" w:themeFillTint="99"/>
            <w:noWrap/>
            <w:vAlign w:val="center"/>
          </w:tcPr>
          <w:p w:rsidR="008B13DA" w:rsidRPr="00451581" w:rsidRDefault="008B13DA" w:rsidP="0020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8"/>
                <w:szCs w:val="28"/>
              </w:rPr>
            </w:pPr>
            <w:r w:rsidRPr="00451581"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8"/>
                <w:szCs w:val="28"/>
              </w:rPr>
              <w:t>97,0</w:t>
            </w:r>
          </w:p>
        </w:tc>
        <w:tc>
          <w:tcPr>
            <w:tcW w:w="1815" w:type="dxa"/>
            <w:shd w:val="clear" w:color="auto" w:fill="8EAADB" w:themeFill="accent5" w:themeFillTint="99"/>
            <w:noWrap/>
            <w:vAlign w:val="center"/>
          </w:tcPr>
          <w:p w:rsidR="008B13DA" w:rsidRPr="00451581" w:rsidRDefault="008B13DA" w:rsidP="0020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8"/>
                <w:szCs w:val="28"/>
              </w:rPr>
            </w:pPr>
            <w:r w:rsidRPr="00451581"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8"/>
                <w:szCs w:val="28"/>
              </w:rPr>
              <w:t>96,0</w:t>
            </w:r>
          </w:p>
        </w:tc>
        <w:tc>
          <w:tcPr>
            <w:tcW w:w="1815" w:type="dxa"/>
            <w:shd w:val="clear" w:color="auto" w:fill="8EAADB" w:themeFill="accent5" w:themeFillTint="99"/>
            <w:vAlign w:val="center"/>
          </w:tcPr>
          <w:p w:rsidR="008B13DA" w:rsidRPr="00451581" w:rsidRDefault="008B13DA" w:rsidP="0020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8"/>
                <w:szCs w:val="28"/>
              </w:rPr>
            </w:pPr>
            <w:r w:rsidRPr="00451581"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8"/>
                <w:szCs w:val="28"/>
              </w:rPr>
              <w:t>96,3</w:t>
            </w:r>
          </w:p>
        </w:tc>
      </w:tr>
    </w:tbl>
    <w:p w:rsidR="008B13DA" w:rsidRPr="006A0478" w:rsidRDefault="008B13DA" w:rsidP="008B13DA">
      <w:pPr>
        <w:rPr>
          <w:lang w:val="en-US"/>
        </w:rPr>
      </w:pPr>
    </w:p>
    <w:p w:rsidR="00CD668C" w:rsidRDefault="008E25A9"/>
    <w:sectPr w:rsidR="00CD668C" w:rsidSect="008B13D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3DA"/>
    <w:rsid w:val="00231BFF"/>
    <w:rsid w:val="006B16E2"/>
    <w:rsid w:val="008B13DA"/>
    <w:rsid w:val="008E25A9"/>
    <w:rsid w:val="00A1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DA39C9-239C-4707-B0E8-001450DAC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aliases w:val="Части АД,ЧАСТИ,ЧАСТИ АД,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uiPriority w:val="1"/>
    <w:qFormat/>
    <w:rsid w:val="008B13DA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aliases w:val="РАЗДЕЛЫ,Разделы контракта,H2"/>
    <w:basedOn w:val="a"/>
    <w:next w:val="a"/>
    <w:link w:val="20"/>
    <w:uiPriority w:val="1"/>
    <w:unhideWhenUsed/>
    <w:qFormat/>
    <w:rsid w:val="008B13DA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Части АД Знак,ЧАСТИ Знак,ЧАСТИ АД Знак,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1 Знак1 Знак"/>
    <w:basedOn w:val="a0"/>
    <w:link w:val="1"/>
    <w:uiPriority w:val="1"/>
    <w:rsid w:val="008B13D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aliases w:val="РАЗДЕЛЫ Знак,Разделы контракта Знак,H2 Знак"/>
    <w:basedOn w:val="a0"/>
    <w:link w:val="2"/>
    <w:uiPriority w:val="1"/>
    <w:rsid w:val="008B13D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551</Words>
  <Characters>3142</Characters>
  <Application>Microsoft Office Word</Application>
  <DocSecurity>0</DocSecurity>
  <Lines>26</Lines>
  <Paragraphs>7</Paragraphs>
  <ScaleCrop>false</ScaleCrop>
  <Company/>
  <LinksUpToDate>false</LinksUpToDate>
  <CharactersWithSpaces>3686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Родимова Людмила Евгеньевна</dc:creator>
  <cp:keywords/>
  <dc:description/>
  <cp:lastModifiedBy>Родимова Людмила Евгеньевна</cp:lastModifiedBy>
  <cp:revision>2</cp:revision>
  <dcterms:created xsi:type="dcterms:W3CDTF">2025-10-13T06:46:00Z</dcterms:created>
  <dcterms:modified xsi:type="dcterms:W3CDTF">2025-11-21T11:19:00Z</dcterms:modified>
</cp:coreProperties>
</file>