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74" w:rsidRPr="009F5274" w:rsidRDefault="009F5274" w:rsidP="009F5274">
      <w:pPr>
        <w:spacing w:before="240" w:after="120" w:line="240" w:lineRule="atLeast"/>
        <w:outlineLvl w:val="0"/>
        <w:rPr>
          <w:rFonts w:ascii="Montserrat" w:eastAsia="Times New Roman" w:hAnsi="Montserrat" w:cs="Arial"/>
          <w:b/>
          <w:bCs/>
          <w:kern w:val="36"/>
          <w:sz w:val="40"/>
          <w:szCs w:val="40"/>
          <w:lang w:eastAsia="ru-RU"/>
        </w:rPr>
      </w:pPr>
      <w:r w:rsidRPr="009F5274">
        <w:rPr>
          <w:rFonts w:ascii="Montserrat" w:eastAsia="Times New Roman" w:hAnsi="Montserrat" w:cs="Arial"/>
          <w:b/>
          <w:bCs/>
          <w:kern w:val="36"/>
          <w:sz w:val="40"/>
          <w:szCs w:val="40"/>
          <w:lang w:eastAsia="ru-RU"/>
        </w:rPr>
        <w:t>2024 год</w:t>
      </w:r>
    </w:p>
    <w:p w:rsidR="009F5274" w:rsidRPr="009F5274" w:rsidRDefault="009F5274" w:rsidP="009F5274">
      <w:pPr>
        <w:spacing w:after="120" w:line="450" w:lineRule="atLeast"/>
        <w:jc w:val="both"/>
        <w:outlineLvl w:val="2"/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</w:pPr>
      <w:r w:rsidRPr="009F5274"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  <w:t xml:space="preserve">Информация о проведении комиссии по соблюдению требований к служебному поведению и урегулированию конфликта интересов в </w:t>
      </w:r>
      <w:r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  <w:t>1</w:t>
      </w:r>
      <w:r w:rsidRPr="009F5274"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  <w:t xml:space="preserve"> квартале 202</w:t>
      </w:r>
      <w:r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  <w:t>4</w:t>
      </w:r>
      <w:r w:rsidRPr="009F5274"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  <w:t xml:space="preserve"> г</w:t>
      </w:r>
      <w:r>
        <w:rPr>
          <w:rFonts w:ascii="LatoWeb" w:eastAsia="Times New Roman" w:hAnsi="LatoWeb" w:cs="Arial"/>
          <w:b/>
          <w:bCs/>
          <w:color w:val="333333"/>
          <w:sz w:val="28"/>
          <w:szCs w:val="28"/>
          <w:lang w:eastAsia="ru-RU"/>
        </w:rPr>
        <w:t>.</w:t>
      </w:r>
    </w:p>
    <w:p w:rsidR="009F5274" w:rsidRPr="009F5274" w:rsidRDefault="0049340F" w:rsidP="00801B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I квартале 202</w:t>
      </w:r>
      <w:r w:rsidRPr="004934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года в </w:t>
      </w:r>
      <w:r w:rsidRPr="004934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ГКУ СО «КЦСОН Юго-Западного округа» 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состоялось </w:t>
      </w:r>
      <w:r w:rsidRPr="004934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заседани</w:t>
      </w:r>
      <w:r w:rsidRPr="004934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комиссии.</w:t>
      </w:r>
    </w:p>
    <w:p w:rsidR="009F5274" w:rsidRPr="009F5274" w:rsidRDefault="0049340F" w:rsidP="00801B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 заседании комиссии в установленном порядке </w:t>
      </w:r>
      <w:r w:rsidR="00125635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рассмотрены</w:t>
      </w:r>
      <w:r w:rsidR="00125635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уведомлени</w:t>
      </w:r>
      <w:r w:rsidRPr="004934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 </w:t>
      </w:r>
      <w:r w:rsidRPr="0049340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 работников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49340F">
        <w:rPr>
          <w:rFonts w:ascii="Times New Roman" w:hAnsi="Times New Roman" w:cs="Times New Roman"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9F5274" w:rsidRPr="009F5274" w:rsidRDefault="0049340F" w:rsidP="00801B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ходе заседания комисси</w:t>
      </w:r>
      <w:r w:rsidR="00A470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 пришла к выводу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что при исполнении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работниками 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должностных обязанностей </w:t>
      </w:r>
      <w:r w:rsidR="00A470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конфликт интересов</w:t>
      </w:r>
      <w:r w:rsidR="009F5274" w:rsidRPr="009F527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их отсутствует. </w:t>
      </w:r>
    </w:p>
    <w:p w:rsidR="006509BE" w:rsidRPr="0049340F" w:rsidRDefault="006509BE" w:rsidP="00801BB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509BE" w:rsidRPr="0049340F" w:rsidSect="009F5274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74"/>
    <w:rsid w:val="00125635"/>
    <w:rsid w:val="0049340F"/>
    <w:rsid w:val="006509BE"/>
    <w:rsid w:val="006635EE"/>
    <w:rsid w:val="00801BB8"/>
    <w:rsid w:val="009F5274"/>
    <w:rsid w:val="00A4705F"/>
    <w:rsid w:val="00E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5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52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9F5274"/>
  </w:style>
  <w:style w:type="character" w:styleId="a3">
    <w:name w:val="Strong"/>
    <w:basedOn w:val="a0"/>
    <w:uiPriority w:val="22"/>
    <w:qFormat/>
    <w:rsid w:val="009F5274"/>
    <w:rPr>
      <w:b/>
      <w:bCs/>
    </w:rPr>
  </w:style>
  <w:style w:type="paragraph" w:styleId="a4">
    <w:name w:val="Normal (Web)"/>
    <w:basedOn w:val="a"/>
    <w:uiPriority w:val="99"/>
    <w:semiHidden/>
    <w:unhideWhenUsed/>
    <w:rsid w:val="009F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5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52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">
    <w:name w:val="field"/>
    <w:basedOn w:val="a0"/>
    <w:rsid w:val="009F5274"/>
  </w:style>
  <w:style w:type="character" w:styleId="a3">
    <w:name w:val="Strong"/>
    <w:basedOn w:val="a0"/>
    <w:uiPriority w:val="22"/>
    <w:qFormat/>
    <w:rsid w:val="009F5274"/>
    <w:rPr>
      <w:b/>
      <w:bCs/>
    </w:rPr>
  </w:style>
  <w:style w:type="paragraph" w:styleId="a4">
    <w:name w:val="Normal (Web)"/>
    <w:basedOn w:val="a"/>
    <w:uiPriority w:val="99"/>
    <w:semiHidden/>
    <w:unhideWhenUsed/>
    <w:rsid w:val="009F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0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4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94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Семина</cp:lastModifiedBy>
  <cp:revision>4</cp:revision>
  <dcterms:created xsi:type="dcterms:W3CDTF">2024-06-04T07:01:00Z</dcterms:created>
  <dcterms:modified xsi:type="dcterms:W3CDTF">2024-06-14T06:58:00Z</dcterms:modified>
</cp:coreProperties>
</file>